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15" w:rsidRPr="000E2203" w:rsidRDefault="00B62915" w:rsidP="00B62915">
      <w:pPr>
        <w:pStyle w:val="1"/>
        <w:ind w:left="10348"/>
        <w:jc w:val="center"/>
      </w:pPr>
      <w:bookmarkStart w:id="0" w:name="_GoBack"/>
      <w:bookmarkEnd w:id="0"/>
      <w:r w:rsidRPr="000E2203">
        <w:t>Утверждаю:</w:t>
      </w:r>
    </w:p>
    <w:p w:rsidR="00B62915" w:rsidRPr="000E2203" w:rsidRDefault="00B62915" w:rsidP="00B62915">
      <w:pPr>
        <w:pStyle w:val="1"/>
        <w:ind w:left="10348"/>
        <w:jc w:val="left"/>
      </w:pPr>
      <w:r w:rsidRPr="000E2203">
        <w:t>директор Г</w:t>
      </w:r>
      <w:r w:rsidRPr="000E2203">
        <w:rPr>
          <w:lang w:val="ru-RU"/>
        </w:rPr>
        <w:t>К</w:t>
      </w:r>
      <w:r w:rsidRPr="000E2203">
        <w:t>УК ГНБ КБР</w:t>
      </w:r>
    </w:p>
    <w:p w:rsidR="00B62915" w:rsidRPr="000E2203" w:rsidRDefault="00B62915" w:rsidP="00B62915">
      <w:pPr>
        <w:pStyle w:val="1"/>
        <w:ind w:left="10348"/>
        <w:jc w:val="left"/>
      </w:pPr>
      <w:r w:rsidRPr="000E2203">
        <w:t>им. Т.К. Мальбахова</w:t>
      </w:r>
    </w:p>
    <w:p w:rsidR="00B62915" w:rsidRPr="000E2203" w:rsidRDefault="00B62915" w:rsidP="00B62915">
      <w:pPr>
        <w:ind w:left="10348"/>
        <w:rPr>
          <w:b/>
          <w:bCs/>
          <w:sz w:val="32"/>
          <w:szCs w:val="32"/>
        </w:rPr>
      </w:pPr>
      <w:r w:rsidRPr="000E2203">
        <w:rPr>
          <w:b/>
          <w:bCs/>
          <w:sz w:val="32"/>
          <w:szCs w:val="32"/>
        </w:rPr>
        <w:t xml:space="preserve">_______________ А.Г. </w:t>
      </w:r>
      <w:proofErr w:type="spellStart"/>
      <w:r w:rsidRPr="000E2203">
        <w:rPr>
          <w:b/>
          <w:bCs/>
          <w:sz w:val="32"/>
          <w:szCs w:val="32"/>
        </w:rPr>
        <w:t>Емузов</w:t>
      </w:r>
      <w:proofErr w:type="spellEnd"/>
    </w:p>
    <w:p w:rsidR="00B62915" w:rsidRPr="000E2203" w:rsidRDefault="00B62915" w:rsidP="00B62915">
      <w:pPr>
        <w:jc w:val="both"/>
        <w:rPr>
          <w:b/>
          <w:bCs/>
          <w:sz w:val="72"/>
          <w:szCs w:val="72"/>
        </w:rPr>
      </w:pPr>
    </w:p>
    <w:p w:rsidR="00B62915" w:rsidRPr="000E2203" w:rsidRDefault="00B62915" w:rsidP="00B62915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>Основные прогнозируемые</w:t>
      </w:r>
    </w:p>
    <w:p w:rsidR="00B62915" w:rsidRPr="000E2203" w:rsidRDefault="00B62915" w:rsidP="00B62915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>показатели работы ГНБ КБР</w:t>
      </w:r>
    </w:p>
    <w:p w:rsidR="00B62915" w:rsidRPr="000E2203" w:rsidRDefault="00B62915" w:rsidP="00B62915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 xml:space="preserve">им. Т. К. </w:t>
      </w:r>
      <w:proofErr w:type="spellStart"/>
      <w:r w:rsidRPr="000E2203">
        <w:rPr>
          <w:b/>
          <w:bCs/>
          <w:sz w:val="72"/>
          <w:szCs w:val="72"/>
        </w:rPr>
        <w:t>Мальбахова</w:t>
      </w:r>
      <w:proofErr w:type="spellEnd"/>
      <w:r w:rsidRPr="000E2203">
        <w:rPr>
          <w:b/>
          <w:bCs/>
          <w:sz w:val="72"/>
          <w:szCs w:val="72"/>
        </w:rPr>
        <w:t xml:space="preserve"> на 201</w:t>
      </w:r>
      <w:r w:rsidR="00C665B7" w:rsidRPr="001D304E">
        <w:rPr>
          <w:b/>
          <w:bCs/>
          <w:sz w:val="72"/>
          <w:szCs w:val="72"/>
        </w:rPr>
        <w:t>6</w:t>
      </w:r>
      <w:r w:rsidRPr="000E2203">
        <w:rPr>
          <w:b/>
          <w:bCs/>
          <w:sz w:val="72"/>
          <w:szCs w:val="72"/>
        </w:rPr>
        <w:t xml:space="preserve"> год</w:t>
      </w:r>
    </w:p>
    <w:p w:rsidR="00B62915" w:rsidRPr="000E2203" w:rsidRDefault="00B62915" w:rsidP="00B62915">
      <w:pPr>
        <w:jc w:val="center"/>
        <w:rPr>
          <w:b/>
          <w:bCs/>
          <w:sz w:val="72"/>
          <w:szCs w:val="72"/>
        </w:rPr>
      </w:pPr>
    </w:p>
    <w:p w:rsidR="00B62915" w:rsidRPr="000E2203" w:rsidRDefault="00B62915" w:rsidP="00B62915">
      <w:pPr>
        <w:jc w:val="center"/>
        <w:rPr>
          <w:b/>
          <w:bCs/>
          <w:sz w:val="52"/>
          <w:szCs w:val="52"/>
        </w:rPr>
      </w:pPr>
    </w:p>
    <w:p w:rsidR="00B62915" w:rsidRPr="000E2203" w:rsidRDefault="00B62915" w:rsidP="00B62915">
      <w:pPr>
        <w:jc w:val="center"/>
        <w:rPr>
          <w:b/>
          <w:bCs/>
          <w:sz w:val="52"/>
          <w:szCs w:val="52"/>
        </w:rPr>
      </w:pPr>
    </w:p>
    <w:p w:rsidR="00B62915" w:rsidRDefault="00B62915" w:rsidP="00B62915">
      <w:pPr>
        <w:jc w:val="both"/>
        <w:rPr>
          <w:rFonts w:ascii="Times New Roman" w:hAnsi="Times New Roman"/>
          <w:sz w:val="26"/>
          <w:szCs w:val="26"/>
        </w:rPr>
      </w:pPr>
    </w:p>
    <w:p w:rsidR="00B62915" w:rsidRDefault="00B62915" w:rsidP="00B62915">
      <w:pPr>
        <w:jc w:val="both"/>
        <w:rPr>
          <w:rFonts w:ascii="Times New Roman" w:hAnsi="Times New Roman"/>
          <w:sz w:val="26"/>
          <w:szCs w:val="26"/>
        </w:rPr>
        <w:sectPr w:rsidR="00B62915" w:rsidSect="00B62915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2366A" w:rsidRDefault="000C0789" w:rsidP="000C078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Основные усилия ГНБ КБР им. Т. К. Мальбахова в 2016 году будут ориентированы на реализацию «Программы развития ГНБ КБР им. Т. К. Мальбахова на 2014-2018 гг.» (далее по тексту – ГНБ) по следующим направлениям:</w:t>
      </w:r>
    </w:p>
    <w:p w:rsid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Обеспечение свободного доступа всех слоев населения к информационно-библиотечным ресурсам;</w:t>
      </w:r>
    </w:p>
    <w:p w:rsid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Улучшение сферы обслуживания</w:t>
      </w:r>
      <w:r w:rsidR="00553E51">
        <w:rPr>
          <w:rFonts w:ascii="Times New Roman" w:hAnsi="Times New Roman"/>
          <w:sz w:val="26"/>
          <w:szCs w:val="26"/>
        </w:rPr>
        <w:t xml:space="preserve"> </w:t>
      </w:r>
      <w:r w:rsidRPr="000C0789">
        <w:rPr>
          <w:rFonts w:ascii="Times New Roman" w:hAnsi="Times New Roman"/>
          <w:sz w:val="26"/>
          <w:szCs w:val="26"/>
        </w:rPr>
        <w:t>инвалидов и пожилых людей</w:t>
      </w:r>
      <w:r w:rsidR="00553E51">
        <w:rPr>
          <w:rFonts w:ascii="Times New Roman" w:hAnsi="Times New Roman"/>
          <w:sz w:val="26"/>
          <w:szCs w:val="26"/>
        </w:rPr>
        <w:t>; в 2016 г. будет открыт читальный зал для данной категории пользователей</w:t>
      </w:r>
      <w:r w:rsidRPr="000C0789">
        <w:rPr>
          <w:rFonts w:ascii="Times New Roman" w:hAnsi="Times New Roman"/>
          <w:sz w:val="26"/>
          <w:szCs w:val="26"/>
        </w:rPr>
        <w:t>;</w:t>
      </w:r>
    </w:p>
    <w:p w:rsidR="00553E51" w:rsidRPr="000C0789" w:rsidRDefault="00553E51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Активное привлечение детей и юношества к пользованию библиотекой;</w:t>
      </w:r>
    </w:p>
    <w:p w:rsidR="000C0789" w:rsidRP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Сохранение и приумножение национального культурного достояния КБР, развитие и раскрытие фондов ГНБ;</w:t>
      </w:r>
    </w:p>
    <w:p w:rsidR="000C0789" w:rsidRP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Развитие информатизации ГНБ, формирование электронной библиотеки, интеграция в общероссийское электронного библиотечно-информационное пространство;</w:t>
      </w:r>
    </w:p>
    <w:p w:rsidR="000C0789" w:rsidRP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Научно-информационное обеспечение деятельности ГНБ;</w:t>
      </w:r>
    </w:p>
    <w:p w:rsidR="000C0789" w:rsidRP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Культурно-просветительская деятельность, </w:t>
      </w:r>
      <w:r w:rsidR="00635A9B">
        <w:rPr>
          <w:rFonts w:ascii="Times New Roman" w:hAnsi="Times New Roman"/>
          <w:sz w:val="26"/>
          <w:szCs w:val="26"/>
        </w:rPr>
        <w:t xml:space="preserve">позитивное </w:t>
      </w:r>
      <w:r w:rsidRPr="000C0789">
        <w:rPr>
          <w:rFonts w:ascii="Times New Roman" w:hAnsi="Times New Roman"/>
          <w:sz w:val="26"/>
          <w:szCs w:val="26"/>
        </w:rPr>
        <w:t xml:space="preserve">позиционирование ГНБ в республике, развитие ГНБ как центра </w:t>
      </w:r>
      <w:proofErr w:type="spellStart"/>
      <w:r w:rsidRPr="000C0789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0C0789">
        <w:rPr>
          <w:rFonts w:ascii="Times New Roman" w:hAnsi="Times New Roman"/>
          <w:sz w:val="26"/>
          <w:szCs w:val="26"/>
        </w:rPr>
        <w:t xml:space="preserve"> коммуникации;</w:t>
      </w:r>
    </w:p>
    <w:p w:rsidR="000C0789" w:rsidRDefault="000C0789" w:rsidP="000C07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Формирование и развитие кадрового потенциала</w:t>
      </w:r>
      <w:r w:rsidR="00635A9B">
        <w:rPr>
          <w:rFonts w:ascii="Times New Roman" w:hAnsi="Times New Roman"/>
          <w:sz w:val="26"/>
          <w:szCs w:val="26"/>
        </w:rPr>
        <w:t>.</w:t>
      </w:r>
    </w:p>
    <w:p w:rsidR="00F510C0" w:rsidRPr="0042366A" w:rsidRDefault="00635A9B" w:rsidP="006C595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B44F2" w:rsidRPr="0042366A">
        <w:rPr>
          <w:rFonts w:ascii="Times New Roman" w:hAnsi="Times New Roman"/>
          <w:b/>
          <w:sz w:val="26"/>
          <w:szCs w:val="26"/>
        </w:rPr>
        <w:lastRenderedPageBreak/>
        <w:t>Основные плановые показатели информационно-библиотечной работы на 2016 г.</w:t>
      </w:r>
    </w:p>
    <w:tbl>
      <w:tblPr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5672"/>
        <w:gridCol w:w="1211"/>
        <w:gridCol w:w="1211"/>
        <w:gridCol w:w="1699"/>
      </w:tblGrid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2016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2015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 xml:space="preserve">в том числе: 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55000</w:t>
            </w:r>
          </w:p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49000</w:t>
            </w:r>
          </w:p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56816</w:t>
            </w:r>
          </w:p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672" w:type="dxa"/>
          </w:tcPr>
          <w:p w:rsidR="00A83B00" w:rsidRPr="00C8383D" w:rsidRDefault="00635A9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="00A83B00" w:rsidRPr="00C8383D">
              <w:rPr>
                <w:rFonts w:ascii="Times New Roman" w:hAnsi="Times New Roman"/>
                <w:i/>
                <w:sz w:val="26"/>
                <w:szCs w:val="26"/>
              </w:rPr>
              <w:t>иртуальных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25000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17550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24479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абонентов МБА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170000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150000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173694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Структурных подразделений – всего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118000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119000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123391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Сайта ГНБ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52000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31000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50303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6500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5200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7080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700000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700000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719725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2046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15500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8299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книги и брошюры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10200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11500</w:t>
            </w:r>
          </w:p>
        </w:tc>
        <w:tc>
          <w:tcPr>
            <w:tcW w:w="1699" w:type="dxa"/>
          </w:tcPr>
          <w:p w:rsidR="00A83B0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6831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ab/>
              <w:t xml:space="preserve">из низ на </w:t>
            </w:r>
            <w:proofErr w:type="spellStart"/>
            <w:r w:rsidRPr="00C8383D">
              <w:rPr>
                <w:rFonts w:ascii="Times New Roman" w:hAnsi="Times New Roman"/>
                <w:sz w:val="26"/>
                <w:szCs w:val="26"/>
              </w:rPr>
              <w:t>нац</w:t>
            </w:r>
            <w:proofErr w:type="spellEnd"/>
            <w:r w:rsidRPr="00C8383D">
              <w:rPr>
                <w:rFonts w:ascii="Times New Roman" w:hAnsi="Times New Roman"/>
                <w:sz w:val="26"/>
                <w:szCs w:val="26"/>
              </w:rPr>
              <w:t>. языках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416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672" w:type="dxa"/>
          </w:tcPr>
          <w:p w:rsidR="00A83B00" w:rsidRPr="00C8383D" w:rsidRDefault="00553E51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ж</w:t>
            </w:r>
            <w:r w:rsidR="00A83B00" w:rsidRPr="00C8383D">
              <w:rPr>
                <w:rFonts w:ascii="Times New Roman" w:hAnsi="Times New Roman"/>
                <w:sz w:val="26"/>
                <w:szCs w:val="26"/>
              </w:rPr>
              <w:t>урналы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3500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1398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672" w:type="dxa"/>
          </w:tcPr>
          <w:p w:rsidR="00A83B00" w:rsidRPr="00C8383D" w:rsidRDefault="00553E51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</w:t>
            </w:r>
            <w:r w:rsidR="00A83B00" w:rsidRPr="00C8383D">
              <w:rPr>
                <w:rFonts w:ascii="Times New Roman" w:hAnsi="Times New Roman"/>
                <w:sz w:val="26"/>
                <w:szCs w:val="26"/>
              </w:rPr>
              <w:t>азеты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88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-</w:t>
            </w:r>
            <w:r w:rsidRPr="00C8383D">
              <w:rPr>
                <w:rFonts w:ascii="Times New Roman" w:hAnsi="Times New Roman"/>
                <w:sz w:val="26"/>
                <w:szCs w:val="26"/>
                <w:lang w:val="en-US"/>
              </w:rPr>
              <w:t>ROM</w:t>
            </w:r>
            <w:proofErr w:type="spellStart"/>
            <w:r w:rsidRPr="00C8383D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380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53E51" w:rsidRPr="00C8383D" w:rsidTr="00C8383D">
        <w:tc>
          <w:tcPr>
            <w:tcW w:w="957" w:type="dxa"/>
          </w:tcPr>
          <w:p w:rsidR="00553E51" w:rsidRPr="00C8383D" w:rsidRDefault="00553E51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672" w:type="dxa"/>
          </w:tcPr>
          <w:p w:rsidR="00553E51" w:rsidRPr="00C8383D" w:rsidRDefault="001A7E06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П</w:t>
            </w:r>
            <w:r w:rsidR="00553E51" w:rsidRPr="00C8383D">
              <w:rPr>
                <w:rFonts w:ascii="Times New Roman" w:hAnsi="Times New Roman"/>
                <w:sz w:val="26"/>
                <w:szCs w:val="26"/>
              </w:rPr>
              <w:t xml:space="preserve">роверка 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фондов </w:t>
            </w:r>
            <w:r w:rsidR="00553E51" w:rsidRPr="00C8383D">
              <w:rPr>
                <w:rFonts w:ascii="Times New Roman" w:hAnsi="Times New Roman"/>
                <w:sz w:val="26"/>
                <w:szCs w:val="26"/>
              </w:rPr>
              <w:t>структурных подразделений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ГНБ</w:t>
            </w:r>
          </w:p>
        </w:tc>
        <w:tc>
          <w:tcPr>
            <w:tcW w:w="1211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1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3E51" w:rsidRPr="00C8383D" w:rsidTr="00C8383D">
        <w:tc>
          <w:tcPr>
            <w:tcW w:w="957" w:type="dxa"/>
          </w:tcPr>
          <w:p w:rsidR="00553E51" w:rsidRPr="00C8383D" w:rsidRDefault="00553E51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672" w:type="dxa"/>
          </w:tcPr>
          <w:p w:rsidR="00553E51" w:rsidRPr="00C8383D" w:rsidRDefault="00553E51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ветхий изданий</w:t>
            </w:r>
          </w:p>
        </w:tc>
        <w:tc>
          <w:tcPr>
            <w:tcW w:w="1211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211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4100</w:t>
            </w:r>
          </w:p>
        </w:tc>
        <w:tc>
          <w:tcPr>
            <w:tcW w:w="1699" w:type="dxa"/>
          </w:tcPr>
          <w:p w:rsidR="00553E51" w:rsidRPr="00C8383D" w:rsidRDefault="00553E51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13446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211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9000</w:t>
            </w:r>
          </w:p>
        </w:tc>
        <w:tc>
          <w:tcPr>
            <w:tcW w:w="1699" w:type="dxa"/>
          </w:tcPr>
          <w:p w:rsidR="00A83B00" w:rsidRPr="00C8383D" w:rsidRDefault="00A83B0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12800</w:t>
            </w:r>
          </w:p>
        </w:tc>
      </w:tr>
      <w:tr w:rsidR="00A83B00" w:rsidRPr="00C8383D" w:rsidTr="00C8383D">
        <w:tc>
          <w:tcPr>
            <w:tcW w:w="957" w:type="dxa"/>
          </w:tcPr>
          <w:p w:rsidR="00A83B0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672" w:type="dxa"/>
          </w:tcPr>
          <w:p w:rsidR="00A83B00" w:rsidRPr="00C8383D" w:rsidRDefault="00A83B0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211" w:type="dxa"/>
          </w:tcPr>
          <w:p w:rsidR="00A83B0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</w:t>
            </w:r>
            <w:r w:rsidR="00C1216B" w:rsidRPr="00C8383D">
              <w:rPr>
                <w:rFonts w:ascii="Times New Roman" w:hAnsi="Times New Roman"/>
                <w:sz w:val="26"/>
                <w:szCs w:val="26"/>
              </w:rPr>
              <w:t>6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211" w:type="dxa"/>
          </w:tcPr>
          <w:p w:rsidR="00A83B0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  <w:tc>
          <w:tcPr>
            <w:tcW w:w="1699" w:type="dxa"/>
          </w:tcPr>
          <w:p w:rsidR="00A83B00" w:rsidRPr="00C8383D" w:rsidRDefault="00C1216B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16900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Количество абонентов –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групповых</w:t>
            </w:r>
            <w:r w:rsidR="00896ED4"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индивидуальных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376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108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214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386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108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Количество информации –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т.ч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. групповых</w:t>
            </w:r>
            <w:r w:rsidR="00896ED4"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индивидуальных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488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128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444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128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537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132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405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Информация в СМИ –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т.ч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.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 местной печати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по местному радио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по телевидению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разные сайты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93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164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Обзоры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Дни и Декады Специалиста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6.7.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383D">
              <w:rPr>
                <w:rFonts w:ascii="Times New Roman" w:hAnsi="Times New Roman"/>
                <w:sz w:val="26"/>
                <w:szCs w:val="26"/>
              </w:rPr>
              <w:t>Библиогр</w:t>
            </w:r>
            <w:proofErr w:type="spellEnd"/>
            <w:r w:rsidRPr="00C8383D">
              <w:rPr>
                <w:rFonts w:ascii="Times New Roman" w:hAnsi="Times New Roman"/>
                <w:sz w:val="26"/>
                <w:szCs w:val="26"/>
              </w:rPr>
              <w:t>. пособия (рек. списки, указатели, календари)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Библиографические справки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- всего</w:t>
            </w:r>
          </w:p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т.ч.</w:t>
            </w:r>
            <w:r w:rsidR="00896ED4" w:rsidRPr="00C83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устных</w:t>
            </w:r>
          </w:p>
          <w:p w:rsidR="00932550" w:rsidRPr="00C8383D" w:rsidRDefault="00896ED4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письменных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виртуальные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краеведческих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15240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14385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lastRenderedPageBreak/>
              <w:t>805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665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15115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14315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lastRenderedPageBreak/>
              <w:t>800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585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15454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15100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lastRenderedPageBreak/>
              <w:t>288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Консультации,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т.ч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. групповые</w:t>
            </w:r>
            <w:r w:rsidR="00896ED4"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>индивидуальные</w:t>
            </w:r>
          </w:p>
          <w:p w:rsidR="00932550" w:rsidRPr="00C8383D" w:rsidRDefault="00896ED4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2550" w:rsidRPr="00C8383D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методические </w:t>
            </w:r>
            <w:r w:rsidR="00932550" w:rsidRPr="00C8383D">
              <w:rPr>
                <w:rFonts w:ascii="Times New Roman" w:hAnsi="Times New Roman"/>
                <w:sz w:val="26"/>
                <w:szCs w:val="26"/>
              </w:rPr>
              <w:t>по работе библиотек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9645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291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9354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9445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306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9139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9752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352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9400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Культурно-просветительская деятельность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Выставки литературы – </w:t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т.ч.виртуальные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363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422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482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Заседания клубов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7.2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7.3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Массовые мероприятия</w:t>
            </w:r>
          </w:p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Акции</w:t>
            </w:r>
          </w:p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46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149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Экскурсии (посещение)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(1777)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(1060)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92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(3190)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Научная и издательская деятельность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Методико-библиографические пособия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383D">
              <w:rPr>
                <w:rFonts w:ascii="Times New Roman" w:hAnsi="Times New Roman"/>
                <w:sz w:val="26"/>
                <w:szCs w:val="26"/>
              </w:rPr>
              <w:t>Общебиблиотечные</w:t>
            </w:r>
            <w:proofErr w:type="spellEnd"/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проекты</w:t>
            </w:r>
            <w:r w:rsidR="00AD35AD" w:rsidRPr="00C8383D">
              <w:rPr>
                <w:rFonts w:ascii="Times New Roman" w:hAnsi="Times New Roman"/>
                <w:sz w:val="26"/>
                <w:szCs w:val="26"/>
              </w:rPr>
              <w:t xml:space="preserve"> (см. Приложение №2)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32550" w:rsidRPr="00C8383D" w:rsidTr="00C8383D">
        <w:tc>
          <w:tcPr>
            <w:tcW w:w="957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5672" w:type="dxa"/>
          </w:tcPr>
          <w:p w:rsidR="00932550" w:rsidRPr="00C8383D" w:rsidRDefault="00932550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Научные исследования, 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99" w:type="dxa"/>
          </w:tcPr>
          <w:p w:rsidR="00932550" w:rsidRPr="00C8383D" w:rsidRDefault="00932550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D35AD" w:rsidRPr="00C8383D" w:rsidTr="00C8383D">
        <w:tc>
          <w:tcPr>
            <w:tcW w:w="957" w:type="dxa"/>
            <w:vMerge w:val="restart"/>
          </w:tcPr>
          <w:p w:rsidR="00AD35AD" w:rsidRPr="00C8383D" w:rsidRDefault="00AD35AD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5672" w:type="dxa"/>
            <w:vMerge w:val="restart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Завершения исследований:</w:t>
            </w:r>
          </w:p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библиотечного дела в КБР</w:t>
            </w:r>
          </w:p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ГНБ КБР за 95 лет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 w:val="restart"/>
          </w:tcPr>
          <w:p w:rsidR="00AD35AD" w:rsidRPr="00C8383D" w:rsidRDefault="00AD35AD" w:rsidP="00C838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8.5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Работа над исследованиями: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  <w:vMerge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Развитие информатизации ГНБ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Осуществление ввода в эксплуатацию новой АБИС «Ирбис64»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9.1.1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Конвертация БД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9.1.2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Обучение сотрудников ГНБ и других библиотек системы МК процессам каталогизации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AD" w:rsidRPr="00C8383D" w:rsidTr="00C8383D">
        <w:tc>
          <w:tcPr>
            <w:tcW w:w="957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9.2.1</w:t>
            </w:r>
          </w:p>
        </w:tc>
        <w:tc>
          <w:tcPr>
            <w:tcW w:w="5672" w:type="dxa"/>
          </w:tcPr>
          <w:p w:rsidR="00AD35AD" w:rsidRPr="00C8383D" w:rsidRDefault="00AD35AD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 xml:space="preserve">Связать электронный каталог с сайтом, размещение сайта на сервере ГНБ </w:t>
            </w: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D35AD" w:rsidRPr="00C8383D" w:rsidRDefault="00AD35AD" w:rsidP="00C838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07F2" w:rsidRDefault="001B07F2" w:rsidP="007B44F2">
      <w:pPr>
        <w:rPr>
          <w:rFonts w:ascii="Times New Roman" w:hAnsi="Times New Roman"/>
          <w:sz w:val="26"/>
          <w:szCs w:val="26"/>
        </w:rPr>
      </w:pPr>
    </w:p>
    <w:p w:rsidR="00AD35AD" w:rsidRDefault="00AD35AD" w:rsidP="007B44F2">
      <w:pPr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AD35AD" w:rsidRDefault="00AD35AD" w:rsidP="00AD35A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E328B0">
        <w:rPr>
          <w:rFonts w:ascii="Times New Roman" w:hAnsi="Times New Roman"/>
          <w:sz w:val="26"/>
          <w:szCs w:val="26"/>
        </w:rPr>
        <w:t>3</w:t>
      </w:r>
    </w:p>
    <w:p w:rsidR="00AD35AD" w:rsidRPr="00574118" w:rsidRDefault="00574118" w:rsidP="00574118">
      <w:pPr>
        <w:jc w:val="center"/>
        <w:rPr>
          <w:rFonts w:ascii="Times New Roman" w:hAnsi="Times New Roman"/>
          <w:b/>
          <w:sz w:val="26"/>
          <w:szCs w:val="26"/>
        </w:rPr>
      </w:pPr>
      <w:r w:rsidRPr="00574118">
        <w:rPr>
          <w:rFonts w:ascii="Times New Roman" w:hAnsi="Times New Roman"/>
          <w:b/>
          <w:sz w:val="26"/>
          <w:szCs w:val="26"/>
        </w:rPr>
        <w:t>Методические пособия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Кулиев К. Ш.: к 100-летию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Шахмурзаев</w:t>
      </w:r>
      <w:proofErr w:type="spellEnd"/>
      <w:r>
        <w:rPr>
          <w:rFonts w:ascii="Times New Roman" w:hAnsi="Times New Roman"/>
          <w:sz w:val="26"/>
          <w:szCs w:val="26"/>
        </w:rPr>
        <w:t xml:space="preserve"> С. О.: к 130-летию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Карамзин Н. М.: к 250-летию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Марков Г. М.: к 105-летию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Гумилев Н. С.: к 130-летию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Шогенцуков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О.: к 100-летию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Кациев</w:t>
      </w:r>
      <w:proofErr w:type="spellEnd"/>
      <w:r>
        <w:rPr>
          <w:rFonts w:ascii="Times New Roman" w:hAnsi="Times New Roman"/>
          <w:sz w:val="26"/>
          <w:szCs w:val="26"/>
        </w:rPr>
        <w:t xml:space="preserve"> Х.: к 100-летию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Мукожев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А.:к</w:t>
      </w:r>
      <w:proofErr w:type="spellEnd"/>
      <w:r>
        <w:rPr>
          <w:rFonts w:ascii="Times New Roman" w:hAnsi="Times New Roman"/>
          <w:sz w:val="26"/>
          <w:szCs w:val="26"/>
        </w:rPr>
        <w:t xml:space="preserve"> 60-летию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Толстая Т. Н.: к 65-летию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Бабаев И.: к 80-летию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Х.: к 95-летию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Бицуев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М.: к 70-летию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Казакова Р.: к 85-летию со дня рождения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Шортанов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Т.: к 100-летию со дня рождения</w:t>
      </w:r>
    </w:p>
    <w:p w:rsidR="00574118" w:rsidRP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Земли талант и вдохновенье: заочное путешествие по родным местам известных писателей и поэтов КБР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Модельный стандарт деятельности общедоступной библиотеки: письменная консультация</w:t>
      </w:r>
    </w:p>
    <w:p w:rsidR="00574118" w:rsidRDefault="00574118" w:rsidP="00574118">
      <w:pPr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Планирование-2017: методические материалы</w:t>
      </w: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574118" w:rsidRDefault="00574118" w:rsidP="00AD35AD">
      <w:pPr>
        <w:jc w:val="right"/>
        <w:rPr>
          <w:rFonts w:ascii="Times New Roman" w:hAnsi="Times New Roman"/>
          <w:sz w:val="26"/>
          <w:szCs w:val="26"/>
        </w:rPr>
      </w:pPr>
    </w:p>
    <w:p w:rsidR="00AD35AD" w:rsidRDefault="00AD35AD" w:rsidP="00AD35A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AD35AD" w:rsidRDefault="00AD35AD" w:rsidP="00AD35A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Общебиблиотечные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проекты, разработка, реализация и завершение: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Многоголосая культура КБР: </w:t>
      </w:r>
      <w:proofErr w:type="spellStart"/>
      <w:r>
        <w:rPr>
          <w:rFonts w:ascii="Times New Roman" w:hAnsi="Times New Roman"/>
          <w:sz w:val="26"/>
          <w:szCs w:val="26"/>
        </w:rPr>
        <w:t>Мультимедийная</w:t>
      </w:r>
      <w:proofErr w:type="spellEnd"/>
      <w:r>
        <w:rPr>
          <w:rFonts w:ascii="Times New Roman" w:hAnsi="Times New Roman"/>
          <w:sz w:val="26"/>
          <w:szCs w:val="26"/>
        </w:rPr>
        <w:t xml:space="preserve"> энциклопедия – завершение проекта</w:t>
      </w:r>
      <w:r w:rsidR="00C21BF8">
        <w:rPr>
          <w:rFonts w:ascii="Times New Roman" w:hAnsi="Times New Roman"/>
          <w:sz w:val="26"/>
          <w:szCs w:val="26"/>
        </w:rPr>
        <w:t>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Созвездие </w:t>
      </w:r>
      <w:proofErr w:type="spellStart"/>
      <w:r>
        <w:rPr>
          <w:rFonts w:ascii="Times New Roman" w:hAnsi="Times New Roman"/>
          <w:sz w:val="26"/>
          <w:szCs w:val="26"/>
        </w:rPr>
        <w:t>немеркнующих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имен: Герои Социалистического труда и Кавалеры Ордена трудовой славы 3 степеней – реализация проекта</w:t>
      </w:r>
      <w:r w:rsidR="00C21BF8">
        <w:rPr>
          <w:rFonts w:ascii="Times New Roman" w:hAnsi="Times New Roman"/>
          <w:sz w:val="26"/>
          <w:szCs w:val="26"/>
        </w:rPr>
        <w:t>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 профессионального успеха: повышение квалификации – 2016 г. – разработка и реализация проекта.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Планета толерантности – реализация проекта.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изданные в годы Великой Отечественной войны в ГНБ – завершение проекта.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лабиринте профессий – реализация</w:t>
      </w:r>
      <w:r w:rsidR="00896E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Инструментальная культура КБР: биобиблиографический словарь – реализация проекта.</w:t>
      </w:r>
    </w:p>
    <w:p w:rsidR="00AD35AD" w:rsidRDefault="00AD35AD" w:rsidP="00AD35AD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Печать Кабардино-Балкарии за 30 лет: 1982-2012 гг. – завершение проекта.</w:t>
      </w:r>
    </w:p>
    <w:p w:rsidR="00F334C4" w:rsidRDefault="00F334C4" w:rsidP="00F334C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328B0">
        <w:rPr>
          <w:rFonts w:ascii="Times New Roman" w:hAnsi="Times New Roman"/>
          <w:sz w:val="26"/>
          <w:szCs w:val="26"/>
        </w:rPr>
        <w:t>1</w:t>
      </w:r>
    </w:p>
    <w:p w:rsidR="00F334C4" w:rsidRPr="003B25F9" w:rsidRDefault="00F334C4" w:rsidP="00F33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5F9">
        <w:rPr>
          <w:rFonts w:ascii="Times New Roman" w:hAnsi="Times New Roman"/>
          <w:b/>
          <w:sz w:val="26"/>
          <w:szCs w:val="26"/>
        </w:rPr>
        <w:t>Мероприятия,</w:t>
      </w:r>
    </w:p>
    <w:p w:rsidR="00F334C4" w:rsidRPr="003B25F9" w:rsidRDefault="00F334C4" w:rsidP="00F33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5F9">
        <w:rPr>
          <w:rFonts w:ascii="Times New Roman" w:hAnsi="Times New Roman"/>
          <w:b/>
          <w:sz w:val="26"/>
          <w:szCs w:val="26"/>
        </w:rPr>
        <w:t>запланированные ГНБ КБР им. Т. К. Мальбахова</w:t>
      </w:r>
    </w:p>
    <w:p w:rsidR="00F334C4" w:rsidRPr="003B25F9" w:rsidRDefault="00F334C4" w:rsidP="00F33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5F9">
        <w:rPr>
          <w:rFonts w:ascii="Times New Roman" w:hAnsi="Times New Roman"/>
          <w:b/>
          <w:sz w:val="26"/>
          <w:szCs w:val="26"/>
        </w:rPr>
        <w:t>по развитию языков народов России</w:t>
      </w:r>
    </w:p>
    <w:tbl>
      <w:tblPr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772"/>
        <w:gridCol w:w="2694"/>
        <w:gridCol w:w="1550"/>
        <w:gridCol w:w="1491"/>
      </w:tblGrid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Общебиблиотечные</w:t>
            </w:r>
            <w:proofErr w:type="spellEnd"/>
            <w:r w:rsidRPr="003B25F9">
              <w:rPr>
                <w:rFonts w:ascii="Times New Roman" w:hAnsi="Times New Roman"/>
                <w:b/>
                <w:sz w:val="26"/>
                <w:szCs w:val="26"/>
              </w:rPr>
              <w:t xml:space="preserve"> культурно-массовые мероприятия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Издание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мультимедийной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энциклопедии «Многоголосая культура Кабардино-Балкарии»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Мультимедийная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энциклопедия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ОБИ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«Литературная карта Кабардино-Балкарии»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Проект: Краеведческий электронный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контент</w:t>
            </w:r>
            <w:proofErr w:type="spellEnd"/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ОБИ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Составление библиографического указателя о жизни и творчестве А. О.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Шогенцукова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: к 100-летию со дня рождения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Библиографический указатель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Рабочая группа (КП)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Составление библиографического указателя о жизни и творчестве К. Ш. Кулиева: к 100-летию со дня рождения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Библиографический указатель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Рабочая группа (КП)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«В. И. Даль»: к 215-летию со дня рождения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Рекомендательный список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F334C4" w:rsidRPr="003B25F9" w:rsidTr="00F334C4">
        <w:trPr>
          <w:trHeight w:val="643"/>
        </w:trPr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«Культура языка и культура речи»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Рекомендательные списки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«История письменности»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Рекомендательные списки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Н. Карамзин. Письма русского путешественника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Клубная встреча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И. Тургенев. Затишье. Рудин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Клубная встреча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Олеша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Зависть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Клубная встреча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А. Пушкин. Сказка о царе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Салтане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Детские встречи для взрослых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19.03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К. Чуковский.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горе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Детские встречи для взрослых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Е. Носов. Забытая страничка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Детские встречи для взрослых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В. Астафьев. Тревожный сон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Семинар «Уровни чтения»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</w:tr>
      <w:tr w:rsidR="00F334C4" w:rsidRPr="003B25F9" w:rsidTr="00F334C4">
        <w:tc>
          <w:tcPr>
            <w:tcW w:w="575" w:type="dxa"/>
            <w:vMerge w:val="restart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Кулиев К. Ш.: к 100-летию со дня рождения (на балкар. яз.)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Методико-библиографические материалы (электронная версия)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Мукожев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А. Х.: к 60-летию со дня рождения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Шахмурзаев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С. О.: к 130-летию со дня рождения (на балкар.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Гумилев Н. С.: к 130-летию со дня рождения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Шогенцуков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А. О.: к 100-летию со дня рождения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Кациев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Х.: к 100-летию со дня рождения (на балкар.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Бабаев И.: к 80-летию со дня рождения (на русском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Налоев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А. Х.: к 95-летию со дня рождения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Бицуев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А. М.: к70-летию со дня рождения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F334C4" w:rsidRPr="003B25F9" w:rsidTr="00F334C4">
        <w:tc>
          <w:tcPr>
            <w:tcW w:w="575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Шортанов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А. Т.: к 100-летию со дня рождения (на русском яз.)</w:t>
            </w:r>
          </w:p>
        </w:tc>
        <w:tc>
          <w:tcPr>
            <w:tcW w:w="2694" w:type="dxa"/>
            <w:vMerge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Земли родной талант и вдохновенье: Заочное путешествие по родным местам известных писателей и поэтов КБР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Методико-библиографические материалы (электронная версия)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НМО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«Вечные спутники человечества»: к Всемирному дню книги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«Следуя традициям Кирилла и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Мефодия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»: ко Дню славянской письменности и культуры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Правовое положение русского языка в странах СНГ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«Мой любимый учитель языка и словесности»: к дню учителя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Край родной и народы, живущие в нем: в рамках проекта «Планета толерантности»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«Что за прелесть эти сказки!»: экранизация сказок А. Пушкина, П. Бажова, К. Чуковского 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Видеолекторий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«Литература-кино»: равноправный диалог?»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05.06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«Посол русского романа»: к 200-летию со дня рождения И. С. Тургенева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Видеолекторий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«Литература-кино»: равноправный диалог?»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«Я видел истину»: к 195-летию со дня рождения Ф. М. Достоевского, русского писателя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Видеолекторий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«Литература-кино»: равноправный диалог?»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зал, ОИ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«В союзе звуков, дум и чувств»: к Пушкинскому Дню России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«Азбука для маленьких»: Встреча автора Л. Б.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Хараевой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с учителями и уч-ся МКОУ СОШ №2 с.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Псыгансу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Презентация книги 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Встреча с главным редактором и журналистами газеты «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Адыгэ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псалъэ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»: к юбилею газеты (25 лет)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Вечер-встреча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«Я душу выплесну в слова»: к 65-летию </w:t>
            </w:r>
            <w:r w:rsidRPr="003B25F9">
              <w:rPr>
                <w:rFonts w:ascii="Times New Roman" w:hAnsi="Times New Roman"/>
                <w:sz w:val="26"/>
                <w:szCs w:val="26"/>
              </w:rPr>
              <w:lastRenderedPageBreak/>
              <w:t>поэтессы С. Ахматовой (на балкар. яз.)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lastRenderedPageBreak/>
              <w:t>Вечер-встреча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«Письмом о самом сокровенном…»: к Международному дню письма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«Эколог культуры»: к 105-летию со дня рождения Д. С. Лихачева, рос. философа и общественного деятеля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Джегуако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»: к 165-летию со дня рождения сказителя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Ляши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Агнокова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(на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кабард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. яз.)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Вечер-воспоминание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«Лишь слову жизнь дана»: к 100-летию Народного поэта КБР М. И.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Геттуева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(на балкар. яз.)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Вечер поэзии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Функциональные стили. Лингвометодический аспект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Час русского языка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«Еще не раз вы вспомните меня…»: к 130-летию со дня рождения Н. С. Гумилева, рос. поэта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Заседание клуба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«Расскажу о любимой книге»: 3-й этап Республиканского конкурса на лучший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буктрейлер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номинация «Каждому веку нужен родной язык…» – о художественном произведении на кабардинском или балкарском языках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Комплексное мероприятие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«Создатель издательской державы»: к 165-летию И. Д. Сытина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Обзор литературы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Летопись печати КБР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Государственный библиографический указатель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КП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F334C4" w:rsidRPr="003B25F9" w:rsidTr="00F334C4">
        <w:tc>
          <w:tcPr>
            <w:tcW w:w="575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77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День специалиста для преподавателей родных языков</w:t>
            </w:r>
          </w:p>
        </w:tc>
        <w:tc>
          <w:tcPr>
            <w:tcW w:w="2694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День специалиста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1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F334C4" w:rsidRPr="003B25F9" w:rsidRDefault="00F334C4" w:rsidP="00F334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34C4" w:rsidRPr="00312073" w:rsidRDefault="00F334C4" w:rsidP="00F33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2073">
        <w:rPr>
          <w:rFonts w:ascii="Times New Roman" w:hAnsi="Times New Roman"/>
          <w:b/>
          <w:sz w:val="26"/>
          <w:szCs w:val="26"/>
        </w:rPr>
        <w:t>Книжно-иллюстративные экспозиции, выставки-просмотры, виртуальные выставки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62"/>
        <w:gridCol w:w="1550"/>
        <w:gridCol w:w="1492"/>
      </w:tblGrid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Книжно-иллюстративные выставки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5F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«Лишь тобой, поэзия горю!»: к 75-летию со дня рождения А. С.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Созаева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Народного поэта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«Своя тропа в литературе»: к 85-летию со дня рождения Н.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Жиляева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«Певец русской истории»: к объявленном году Н. М. Карамзина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«Сатиры смелый властелин…»: к 190-летию со дня рождения М. Е. Салтыкова-Щедрина, русского писателя, публициста, критика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«Вам, из другого поколения»: к 178-й годовщине со дня смерти А. С. Пушкина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«История развития кабардинского и балкарского языков»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ОХОФ, 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«Я всегда и везде был прям и искренен»: к 185-летию со дня рождения Н. С. Лескова, русского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«Великий переводчик с детского»: к 110-летию со дня рождения А. Л.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русской поэтессы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ОТП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«Язык есть исповедь народа»: к Международному дню родного языка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«Словари – наши помощники в изучении русского языка»: ко Всемирному дню родного языка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«Голос своей эпохи»: к Всемирному дню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«Поэт из народа»: к 130-летию со дня рождения С. О.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Шахмурзаева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Народного поэта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«Мой край задумчивый и нежный»: к Всемирному дню поэзии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«Праздник всех читающих ребят»: Всероссийская неделя детской и юношеской книги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24-30.03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«Привилегия и долг»: к 75-летию со дня рождения Ф. А.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Урусбиевой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литературоведа, критика, доктора филологических наук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«Магия национальной сказки»: к Международному дню детской книги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«Мои мечты лишь вечному покорны»: к 130-летию со дня рождения Н. С. Гумилева, русского поэта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«Рассказы писателя»: к 130-летию со дня рождения Х. У.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Эльбердова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писателя, ученого-лингвиста, заслуженного деятеля науки КБАССР и заслуженного учителя КБАССР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«Творческое наследие писателя»: к 100-летию со дня рождения Х. Х.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Кациева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«Мистический писатель»: к 125-летию со дня рождения М. А. Булгакова, русского писателя, драматурга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«Глашатай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адыгов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»: к 85-летию со дня рождения И. Ш.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Машбаш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Народного писателя РА, КБР, КЧР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«Есть к храму книг – библиотека»: К общероссийскому Дню библиотек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«Кирилл и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Мефодий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– создатели письменности – феномена русской культуры»: ко Дню славянской письменности и культуры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«Читать и говорить по-русски»: день Русского языка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«Я знал и труд и вдохновенье…»: к Пушкинскому Дню России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«Он наш поэт, он наша слава»: к 217-летию со дня рождения А. С. Пушкина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06.06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«Воспевая гармонию жизни»: к 60-летию со дня рождения А. Х.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Мукожева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поэта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14.06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«Родник поэзии Ибрагима»: к 80-летию со дня рождения И. Х. Бабаева, поэта, Лауреата государственной премии КБР, заслуженного работника культуры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03.08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«Воин. Писатель. Ученый»: к 95-летию со дня рождения А. Х.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Налоева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прозаика, кандидата филологических наук, Народного писателя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03.08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«Учись! Лишь в знанье только сила!»: к Международному дню </w:t>
            </w:r>
            <w:r w:rsidRPr="003B25F9">
              <w:rPr>
                <w:rFonts w:ascii="Times New Roman" w:hAnsi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lastRenderedPageBreak/>
              <w:t>ОИЛ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«Сердца жар сумел он передать»: к 100-летию со дня рождения А. О.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Шогенцукова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поэта, прозаика, Народного поэта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07.09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«Давайте учить языки. Чтобы дружить! Ведь мир у нас один…»: к Европейскому дню языков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ОИЛ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«Большой и добрый талант»: к 225-летию со дня рождения С. Т. Аксакова, русского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«Учителями славится Россия»: к Международному дню учителя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05.10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«Вспоминая учителя»: к 100-летию со дня рождения А. М.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Аппаева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профессора, доктора филологических наук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«Вечно твое слово»: к 100-летию со дня рождения М. И.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Геттуева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поэта, прозаика, Народного поэта КБР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«Россия – семья братских народов»: День народного единства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«19 век – Век Тургенева»: к 200-летию со дня рождения И. С. Тургенева, рос.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«Самобытный сподвижник просвещения»: к 305-летию со дня рождения М. В. Ломоносова, русского ученого, поэта, мыслителя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«Автор сокровищницы русского языка»: к 215-летию со дня рождения В. И. Даля, рос. этнографа, писателя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Читальный зал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22.11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«Строитель русской культуры»: к 110-летию со дня рождения Д. С. Лихачева, русского историка, литературоведа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Абонемент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«Драматург»: к 100-летию со дня рождения А. Т.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Шортанова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писателя и драматурга, искусствоведа и ученого, заслуженного деятеля искусств РФСФР и КБАССР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</w:tr>
      <w:tr w:rsidR="00F334C4" w:rsidRPr="003B25F9" w:rsidTr="00F334C4">
        <w:tc>
          <w:tcPr>
            <w:tcW w:w="576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46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 xml:space="preserve">«История народа в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нартских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 xml:space="preserve"> сказаниях»: к 100-летию со дня рождения А. З. </w:t>
            </w:r>
            <w:proofErr w:type="spellStart"/>
            <w:r w:rsidRPr="003B25F9">
              <w:rPr>
                <w:rFonts w:ascii="Times New Roman" w:hAnsi="Times New Roman"/>
                <w:sz w:val="26"/>
                <w:szCs w:val="26"/>
              </w:rPr>
              <w:t>Холаева</w:t>
            </w:r>
            <w:proofErr w:type="spellEnd"/>
            <w:r w:rsidRPr="003B25F9">
              <w:rPr>
                <w:rFonts w:ascii="Times New Roman" w:hAnsi="Times New Roman"/>
                <w:sz w:val="26"/>
                <w:szCs w:val="26"/>
              </w:rPr>
              <w:t>, фольклориста, основателя и создателя «Очерки истории балкарской литературы»</w:t>
            </w:r>
          </w:p>
        </w:tc>
        <w:tc>
          <w:tcPr>
            <w:tcW w:w="1550" w:type="dxa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  <w:tc>
          <w:tcPr>
            <w:tcW w:w="1492" w:type="dxa"/>
            <w:shd w:val="clear" w:color="auto" w:fill="auto"/>
          </w:tcPr>
          <w:p w:rsidR="00F334C4" w:rsidRPr="003B25F9" w:rsidRDefault="00F334C4" w:rsidP="00A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F9"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</w:tr>
    </w:tbl>
    <w:p w:rsidR="00F334C4" w:rsidRPr="003B25F9" w:rsidRDefault="00F334C4" w:rsidP="00F334C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5A9B" w:rsidRDefault="00B62915" w:rsidP="006C595D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Раскрытие информационного потенциала библиотечного фонда для пользователей будет осуществляться через организацию книжно-иллюстративных </w:t>
      </w:r>
      <w:r w:rsidR="00C1216B">
        <w:rPr>
          <w:rFonts w:ascii="Times New Roman" w:hAnsi="Times New Roman"/>
          <w:sz w:val="26"/>
          <w:szCs w:val="26"/>
        </w:rPr>
        <w:t xml:space="preserve">экспозиций, </w:t>
      </w:r>
      <w:r>
        <w:rPr>
          <w:rFonts w:ascii="Times New Roman" w:hAnsi="Times New Roman"/>
          <w:sz w:val="26"/>
          <w:szCs w:val="26"/>
        </w:rPr>
        <w:t>выставок</w:t>
      </w:r>
      <w:r w:rsidR="00C1216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просмотров</w:t>
      </w:r>
      <w:r w:rsidR="00C1216B">
        <w:rPr>
          <w:rFonts w:ascii="Times New Roman" w:hAnsi="Times New Roman"/>
          <w:sz w:val="26"/>
          <w:szCs w:val="26"/>
        </w:rPr>
        <w:t xml:space="preserve"> и виртуальных выставок</w:t>
      </w:r>
    </w:p>
    <w:p w:rsidR="00A56021" w:rsidRDefault="00A56021" w:rsidP="00A560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действующие экспозиции:</w:t>
      </w:r>
    </w:p>
    <w:p w:rsidR="00A56021" w:rsidRPr="00A56021" w:rsidRDefault="00A56021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56021">
        <w:rPr>
          <w:rFonts w:ascii="Times New Roman" w:hAnsi="Times New Roman"/>
          <w:sz w:val="26"/>
          <w:szCs w:val="26"/>
        </w:rPr>
        <w:t>Выставка новых книг и журналов по медицине</w:t>
      </w:r>
    </w:p>
    <w:p w:rsidR="00A56021" w:rsidRPr="00A56021" w:rsidRDefault="00A56021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56021">
        <w:rPr>
          <w:rFonts w:ascii="Times New Roman" w:hAnsi="Times New Roman"/>
          <w:sz w:val="26"/>
          <w:szCs w:val="26"/>
        </w:rPr>
        <w:t xml:space="preserve">Выставка новых книг </w:t>
      </w:r>
      <w:proofErr w:type="spellStart"/>
      <w:r w:rsidRPr="00A56021">
        <w:rPr>
          <w:rFonts w:ascii="Times New Roman" w:hAnsi="Times New Roman"/>
          <w:sz w:val="26"/>
          <w:szCs w:val="26"/>
        </w:rPr>
        <w:t>краведческой</w:t>
      </w:r>
      <w:proofErr w:type="spellEnd"/>
      <w:r w:rsidRPr="00A56021">
        <w:rPr>
          <w:rFonts w:ascii="Times New Roman" w:hAnsi="Times New Roman"/>
          <w:sz w:val="26"/>
          <w:szCs w:val="26"/>
        </w:rPr>
        <w:t xml:space="preserve"> тематики</w:t>
      </w:r>
    </w:p>
    <w:p w:rsidR="00A56021" w:rsidRPr="00A56021" w:rsidRDefault="00A56021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56021">
        <w:rPr>
          <w:rFonts w:ascii="Times New Roman" w:hAnsi="Times New Roman"/>
          <w:sz w:val="26"/>
          <w:szCs w:val="26"/>
        </w:rPr>
        <w:t>«2016</w:t>
      </w:r>
      <w:r w:rsidR="00896ED4">
        <w:rPr>
          <w:rFonts w:ascii="Times New Roman" w:hAnsi="Times New Roman"/>
          <w:sz w:val="26"/>
          <w:szCs w:val="26"/>
        </w:rPr>
        <w:t xml:space="preserve"> </w:t>
      </w:r>
      <w:r w:rsidRPr="00A56021">
        <w:rPr>
          <w:rFonts w:ascii="Times New Roman" w:hAnsi="Times New Roman"/>
          <w:sz w:val="26"/>
          <w:szCs w:val="26"/>
        </w:rPr>
        <w:t>- Международный</w:t>
      </w:r>
      <w:r w:rsidR="00896ED4">
        <w:rPr>
          <w:rFonts w:ascii="Times New Roman" w:hAnsi="Times New Roman"/>
          <w:sz w:val="26"/>
          <w:szCs w:val="26"/>
        </w:rPr>
        <w:t xml:space="preserve"> </w:t>
      </w:r>
      <w:r w:rsidRPr="00A56021">
        <w:rPr>
          <w:rFonts w:ascii="Times New Roman" w:hAnsi="Times New Roman"/>
          <w:sz w:val="26"/>
          <w:szCs w:val="26"/>
        </w:rPr>
        <w:t>год</w:t>
      </w:r>
      <w:r w:rsidR="00896ED4">
        <w:rPr>
          <w:rFonts w:ascii="Times New Roman" w:hAnsi="Times New Roman"/>
          <w:sz w:val="26"/>
          <w:szCs w:val="26"/>
        </w:rPr>
        <w:t xml:space="preserve"> </w:t>
      </w:r>
      <w:r w:rsidRPr="00A56021">
        <w:rPr>
          <w:rFonts w:ascii="Times New Roman" w:hAnsi="Times New Roman"/>
          <w:sz w:val="26"/>
          <w:szCs w:val="26"/>
        </w:rPr>
        <w:t>зернобобовых»</w:t>
      </w:r>
    </w:p>
    <w:p w:rsidR="00A56021" w:rsidRDefault="00A56021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A56021">
        <w:rPr>
          <w:rFonts w:ascii="Times New Roman" w:hAnsi="Times New Roman"/>
          <w:sz w:val="26"/>
          <w:szCs w:val="26"/>
        </w:rPr>
        <w:t>«Новые журналы» по технике и сельскому хозяйству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в Российской печати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Юбиляры года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События года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Праздники России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 события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Новые журналы, поступившие в отдел текущей периодики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Здоровый образ жизни</w:t>
      </w:r>
    </w:p>
    <w:p w:rsidR="00444506" w:rsidRDefault="00444506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Экология</w:t>
      </w:r>
    </w:p>
    <w:p w:rsidR="00CF21E8" w:rsidRDefault="00CF21E8" w:rsidP="00A56021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Новые книги по искусству</w:t>
      </w:r>
    </w:p>
    <w:p w:rsidR="006C595D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p w:rsidR="006C595D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p w:rsidR="006C595D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p w:rsidR="006C595D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p w:rsidR="006C595D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p w:rsidR="006C595D" w:rsidRPr="00A56021" w:rsidRDefault="006C595D" w:rsidP="006C595D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295"/>
        <w:gridCol w:w="788"/>
        <w:gridCol w:w="1269"/>
      </w:tblGrid>
      <w:tr w:rsidR="00F24C52" w:rsidRPr="003062A3" w:rsidTr="00BB5476">
        <w:tc>
          <w:tcPr>
            <w:tcW w:w="52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88" w:type="dxa"/>
          </w:tcPr>
          <w:p w:rsidR="00F24C52" w:rsidRPr="003062A3" w:rsidRDefault="00BB5476" w:rsidP="0030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 следам Джека Лондона»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140 лет со дня рождения американского писателя Джека Лондона</w:t>
            </w:r>
          </w:p>
        </w:tc>
        <w:tc>
          <w:tcPr>
            <w:tcW w:w="788" w:type="dxa"/>
          </w:tcPr>
          <w:p w:rsidR="00F24C52" w:rsidRDefault="00F24C52" w:rsidP="003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«Из золотоискателя в писатели: непростой путь Джека Лондона»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140 лет со дня рождения американского писателя Джека Лондона</w:t>
            </w:r>
          </w:p>
        </w:tc>
        <w:tc>
          <w:tcPr>
            <w:tcW w:w="788" w:type="dxa"/>
          </w:tcPr>
          <w:p w:rsidR="00F24C52" w:rsidRPr="003062A3" w:rsidRDefault="00F24C52" w:rsidP="003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«Лишь тобой, поэзия горю!»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Народного поэта КБР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Созаева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Своя тропа в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85 лет со дня рождения писателя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</w:p>
        </w:tc>
        <w:tc>
          <w:tcPr>
            <w:tcW w:w="788" w:type="dxa"/>
          </w:tcPr>
          <w:p w:rsidR="00F24C52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F2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Голубые часовые»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Н. Ковтуненко, селекционера,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. деятеля науки КБАССР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Pr="00BB5476" w:rsidRDefault="00BB5476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06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«Рисует объектив»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дню фотографии</w:t>
            </w:r>
          </w:p>
        </w:tc>
        <w:tc>
          <w:tcPr>
            <w:tcW w:w="788" w:type="dxa"/>
          </w:tcPr>
          <w:p w:rsidR="00F24C52" w:rsidRDefault="00BB5476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0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Маэстро»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80-лет.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Паулса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«Непревзойденный мастер»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110-лет.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</w:tc>
        <w:tc>
          <w:tcPr>
            <w:tcW w:w="788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Книжные коллекции: к 95-летию ГНБ КБР им. Т. К.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Мальбахова</w:t>
            </w:r>
            <w:proofErr w:type="spellEnd"/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Общероссийский день Национальных парков и заповедников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«Сохранить для потомков» (Общероссийский День Национальных парков и заповедников)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«Осип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Мандельштам: поэт и пророк»: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125-летию со дня рождения</w:t>
            </w:r>
          </w:p>
        </w:tc>
        <w:tc>
          <w:tcPr>
            <w:tcW w:w="788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«Вас защищает закон»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Международному Дню защиты персональных данных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«Сын своего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175 лет со дня рождения русского историка Василия Осиповича Ключевского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20.01-01.02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«Сатиры смелый властелин»- 190 лет со дня рождения русского писателя, публициста, критика Михаила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Евграфовича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Салтыкова-Щедрина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20.01-04.02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«Похождения Гофмана — следователя полиции, государственного советника, композитора, художника и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240 лет со дня рождения немецкого писателя Эрнста Теодора Амадея Гофмана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«На штурм стихии. О творческом пути Р. Роллана»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французского писателя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Ромена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Роллана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Грипп – знакомый незнакомец</w:t>
            </w:r>
          </w:p>
        </w:tc>
        <w:tc>
          <w:tcPr>
            <w:tcW w:w="788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«Юбилей личности и эпохи»: к 85-летию со дня рождения первого Президента России Бориса Николаевича Ельцина (1931-2007)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gtFrame="_blank" w:history="1">
              <w:r w:rsidRPr="003062A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"</w:t>
              </w:r>
              <w:proofErr w:type="spellStart"/>
              <w:r w:rsidRPr="003062A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Нанотехнологии</w:t>
              </w:r>
              <w:proofErr w:type="spellEnd"/>
              <w:r w:rsidRPr="003062A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– </w:t>
              </w:r>
              <w:r w:rsidRPr="003062A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новая реальность»</w:t>
              </w:r>
            </w:hyperlink>
          </w:p>
        </w:tc>
        <w:tc>
          <w:tcPr>
            <w:tcW w:w="788" w:type="dxa"/>
          </w:tcPr>
          <w:p w:rsidR="00F24C52" w:rsidRDefault="00BB5476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«Судьба войны решалась в Сталинграде»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</w:tc>
        <w:tc>
          <w:tcPr>
            <w:tcW w:w="788" w:type="dxa"/>
          </w:tcPr>
          <w:p w:rsidR="00F24C52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4D73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«Издание книг для народа – смысл моей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165 лет со дня рождения русского издателя, книготорговца, просветителя Ивана Дмитриевича Сытина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Воспитательный потенциал предмета «Иностранный язык»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«Вам, из другого поколения…»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День памяти А. С. Пушкина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178-я годовщина со дня смерти поэта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06-17.02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«Великий историк и кавказовед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185 лет со дня рождения историка, кавказоведа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Потто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«Дипломатия: взаимный интерес, доверие, сотрудничество»: Ко Дню дипломатического работника </w:t>
            </w:r>
          </w:p>
        </w:tc>
        <w:tc>
          <w:tcPr>
            <w:tcW w:w="788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«Я всегда и везде был прям и искренен»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185 лет со дня рождения русского писателя Николая Семёновича Лескова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«Голос сердца»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80-лет. певицы Анны Герман</w:t>
            </w:r>
          </w:p>
        </w:tc>
        <w:tc>
          <w:tcPr>
            <w:tcW w:w="788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«Великий переводчик с детского»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русской поэтессы Агнии Львовны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«Эта хрупкая планета Земля»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Вопросы охраны окружающей среды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«Под защитой закона»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Дню поддержки жертв преступлений</w:t>
            </w:r>
          </w:p>
        </w:tc>
        <w:tc>
          <w:tcPr>
            <w:tcW w:w="788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«Великая реформа»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155 лет назад в Российской империи было отменено крепостное право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16-29.02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788" w:type="dxa"/>
          </w:tcPr>
          <w:p w:rsidR="00F24C52" w:rsidRDefault="00BB5476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Первый ректор»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доктора исторических наук, первого ректора КБГУ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Бербекова</w:t>
            </w:r>
            <w:proofErr w:type="spellEnd"/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«Язык есть исповедь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19.02-05.03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«Словари – наши помощники в изучении русского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ко Всемирному дню родного языка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«Если Родина – скажет…»: Ко Дню защитников Отечества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005FA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A5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«От революционера поневоле до столпника немецкой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230 лет со дня рождения Вильгельма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Гримма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, немецкого филолога, писателя</w:t>
            </w:r>
          </w:p>
        </w:tc>
        <w:tc>
          <w:tcPr>
            <w:tcW w:w="788" w:type="dxa"/>
          </w:tcPr>
          <w:p w:rsidR="00F24C52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A5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«Широкая палитра красок»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175-лет франц. художника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Ренуара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«Голос своей эпохи»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Всемирный день писателя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29.02-15.03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«Желает, требует, повелевает»: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155-летию со дня отмены крепостного права в России Александром II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«Поэт из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130 лет со дня рождения поэта, прозаика Народного поэта Кабардино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Балкарии С.О.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«Мой край родной, задумчивый и нежный»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«Без женщины и луг не будет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цвесть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да, что там луг – Земля вращаться перестанет…»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«Только с этого дня начинается в мире весна…»: Международному женскому дню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Выставка новых поступлений «Закон и право в периодических изданиях»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«Профессия каждая – самая важная!»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«Дорогой науки»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80 лет со дня рождения ученого, доктора биологических наук, заслуженного деятеля науки РФ и КБР Б.Х.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Фиапшева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«Культура - это то, что возвышает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работника культуры РФ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20.03-05.04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«Сердце помнить велит»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восстановлению Государственности балкарского народа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«Найти свою песню»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110-лет.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«Праздник всех читающих ребят!»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180 лет со дня рождения великого ученого-хирурга Н. В. Склифосовского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«Американский Чехов»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105 лет со дня рождения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Теннесси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Уильямса,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lastRenderedPageBreak/>
              <w:t>американского драматурга, прозаика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«На мою ладонь садитесь птицы…»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26.03-15.04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«Международный день театра»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«Истинный учитель демократии»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145 лет со дня рождения немецкого писателя Генриха Манна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«Я пишу, следовательно, я существую»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90 лет со дня рождения английского писателя Джона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Робертса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Фаулза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«Привилегия и долг»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рождения литературоведа, критика, доктора филологических наук Ф.А.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Урусбиевой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«Там, на неведомых дорожках»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дню детской книги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«Патриарх отечественного джаза»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100-лет.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О.Лундстрема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«Таинственная паутина: ресурсы Интернет»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«Земля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Америго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565-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летию со времени рождения </w:t>
            </w:r>
            <w:proofErr w:type="spellStart"/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Веспуччи</w:t>
            </w:r>
            <w:proofErr w:type="spellEnd"/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Америго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, исп. мореплавателя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«Подаривший миру «Новый Свет»: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 565-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летию со времени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Колумба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Христофора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Выставка-просмотр: «Избирательное право для всех и каждого»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«Через тернии к звездам»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к 55-летию полета Ю. А. Гагарина в космос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 зажегся огонь»: к 115-летию со дня открытия первых Олимпийских игр современности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Жизнь среди звезд: к Всемирному дню авиации и космонавтики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«Кумиры миллионов»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дню рок-н-ролла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«Мои мечты лишь вечному покорны»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130 лет со дня рождения русского поэта Николая Степановича Гумилева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13-29.04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«Зарево над Припятью» 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«Рассказы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130 лет со дня рождения писателя, ученого-лингвиста, заслуженного деятеля науки КБАССР и заслуженного учителя КБАССР Х.У.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Эльбердова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«Женских рук прекрасные творенья» (к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Библионочи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«Маленькая женщина с огромной душой»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английской писательницы Шарлотты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«Великий новатор и труженик»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125-лет.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«Феномен, имя которому Генрик Сенкевич»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170 лет со дня рождения польского писателя, лауреата Нобелевской премии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Генрика Иосифовича Сенкевича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29.04-09.05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«Безграничная память поэм Егора Исаева»: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90-летию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Исаева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Егора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807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«Свет с Востока»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155</w:t>
            </w:r>
            <w:r w:rsidR="0048079C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8079C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4807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079C" w:rsidRPr="003062A3">
              <w:rPr>
                <w:rFonts w:ascii="Times New Roman" w:hAnsi="Times New Roman"/>
                <w:sz w:val="24"/>
                <w:szCs w:val="24"/>
              </w:rPr>
              <w:t>Рабиндраната Тагора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индийского писателя, поэта, лауреата Нобелевской премии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BB5476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24C52"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Крылья Победы» 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Тебе, абитуриент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«Основатель психоанализа»: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160-летию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Фрейда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Зигмунда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«Этот день для всей России важный!»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Союза над фашистской Германией в Великой Отечественной войне 1941-1945 г.г. 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«Подвигу, доблести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слава и честь»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ко Дню Победы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Есть в памяти мгновения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ко Дню победы (тема войны в художественной литературе)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Омар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Отаров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100-лет.нар. арт. КБАССР и КЧР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«Творческое наследие писателя»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100 лет со дня рождения писателя Х.Х.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Кациева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807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«Мистический писатель»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125</w:t>
            </w:r>
            <w:r w:rsidR="0048079C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8079C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48079C" w:rsidRPr="003062A3">
              <w:rPr>
                <w:rFonts w:ascii="Times New Roman" w:hAnsi="Times New Roman"/>
                <w:sz w:val="24"/>
                <w:szCs w:val="24"/>
              </w:rPr>
              <w:t xml:space="preserve"> Михаила Афанасьевича Булгакова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русского писателя, драматурга 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Краеведческий аспект в обучении ИЯ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Глашатай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адыгов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85 лет со дня рождения Народного писателя РА, КБР, КЧР И. Ш.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музеев»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Великие музеи мира (международный день музеев)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«Следуя традициям Кирилла и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20.05-02.06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Человек мира, прогресса и гуманизма»: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95-летию со дня рождения,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Сахарова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Андрея Дмитриевича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«Есть храм у книг - БИБЛИОТЕКА»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22.05-04.06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«Кирилл и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– создатели письменности – феномена русской культуры»: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«Есть храм у книг – Библиотека!»: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К Общероссийскому Дню библиотек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«Пусть детство звонкое смеется»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27.05-10.06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«Подвиг врачей в годы ВОВ»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«Войди в природу другом»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по экологии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«Пусть всегда смеются дети!»: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«Право человека на экологическую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BB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салонного бизнеса»</w:t>
            </w:r>
            <w:r w:rsidR="00BB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B5476"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4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оссийского предпринимательства</w:t>
            </w:r>
          </w:p>
        </w:tc>
        <w:tc>
          <w:tcPr>
            <w:tcW w:w="788" w:type="dxa"/>
          </w:tcPr>
          <w:p w:rsidR="00F24C52" w:rsidRDefault="00BB5476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«Читать и говорить по-русски»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  <w:r w:rsidR="00480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02-14.06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 союзе звуков, дум и чувств»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Пушкинский день в России</w:t>
            </w:r>
            <w:r w:rsidR="00480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«Я знал и труд и вдохновенье…»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«Он наш поэт, он наша слава»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217 лет со дня рождения русского поэта и писателя 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С. Пушкина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«Ты тоже родился в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независимости России 12 июня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Сердце отданное людям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Всероссийский день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Мариана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Даова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(К 60-лет.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РФ)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Арсений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Авраамов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(К 130-лет. композитора)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«К России вечная любовь»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 w:rsidR="00480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253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Инноватика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мотор прогресса»</w:t>
            </w:r>
            <w:r w:rsidR="0025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253D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53DDF">
              <w:rPr>
                <w:rFonts w:ascii="Times New Roman" w:hAnsi="Times New Roman"/>
                <w:color w:val="000000"/>
                <w:sz w:val="24"/>
                <w:szCs w:val="24"/>
              </w:rPr>
              <w:t>ь и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зобретателя и рационализатора</w:t>
            </w:r>
            <w:r w:rsidR="00253D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253DDF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«Воспевая гармонию жизни»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60 лет со дня рождения поэта А.Х.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Мукожева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«Война! Твой горький след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И в книгах, что на полках…»</w:t>
            </w:r>
          </w:p>
          <w:p w:rsidR="00F24C52" w:rsidRPr="003062A3" w:rsidRDefault="0048079C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Вернисаж военной книги. (22 июня - День памяти и скорби ).</w:t>
            </w:r>
          </w:p>
        </w:tc>
        <w:tc>
          <w:tcPr>
            <w:tcW w:w="788" w:type="dxa"/>
          </w:tcPr>
          <w:p w:rsidR="00F24C52" w:rsidRDefault="0048079C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17.06-01.07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Выставка – предупреждение «Нет алкоголизму, курению и наркотикам!»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жной среде)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«Чемпионство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потребность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Олимпийскому дню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«Образ жизни здоровой пускай процветает»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дню борьбы с наркоманией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Врачи – лауреаты государственных премий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«Театральная мастерская»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115-лет.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Образцова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«Бери оружье, Ленинград!»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начало Битвы за Ленинград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Реклама – двигатель торговли»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«Покоритель диких племен Новой Гвинеи»: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170-летию со дня рождения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Николая Николаевича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Миклухо-Маклая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Записки викторианского джентльмена: Уильям Мейкпис Теккерей»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205 лет со дня рождения английского писателя У. М. Теккерея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«День фотографии»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«По тропам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80 лет со дня рождения писателя, историка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архивиста, заслуженного работника культуры КБР О.Л.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Опрышко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865E4A" w:rsidP="0086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««Шоу» Бернарда». К</w:t>
            </w:r>
            <w:r w:rsidR="0048079C">
              <w:rPr>
                <w:rFonts w:ascii="Times New Roman" w:hAnsi="Times New Roman"/>
                <w:sz w:val="24"/>
                <w:szCs w:val="24"/>
              </w:rPr>
              <w:t xml:space="preserve"> 160-летию 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C52" w:rsidRPr="003062A3">
              <w:rPr>
                <w:rFonts w:ascii="Times New Roman" w:hAnsi="Times New Roman"/>
                <w:bCs/>
                <w:sz w:val="24"/>
                <w:szCs w:val="24"/>
              </w:rPr>
              <w:t>Шоу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 xml:space="preserve"> Джорджа Бернарда</w:t>
            </w:r>
            <w:r w:rsidR="0048079C">
              <w:rPr>
                <w:rFonts w:ascii="Times New Roman" w:hAnsi="Times New Roman"/>
                <w:sz w:val="24"/>
                <w:szCs w:val="24"/>
              </w:rPr>
              <w:t>,</w:t>
            </w:r>
            <w:r w:rsidR="0048079C" w:rsidRPr="003062A3">
              <w:rPr>
                <w:rFonts w:ascii="Times New Roman" w:hAnsi="Times New Roman"/>
                <w:sz w:val="24"/>
                <w:szCs w:val="24"/>
              </w:rPr>
              <w:t xml:space="preserve"> британского писателя, драматурга, лауреата Нобелевской премии 1925 г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865E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«Самый смелый мыслитель Европы»</w:t>
            </w:r>
            <w:r w:rsidR="00865E4A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160</w:t>
            </w:r>
            <w:r w:rsidR="00865E4A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865E4A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86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E4A" w:rsidRPr="003062A3">
              <w:rPr>
                <w:rFonts w:ascii="Times New Roman" w:hAnsi="Times New Roman"/>
                <w:sz w:val="24"/>
                <w:szCs w:val="24"/>
              </w:rPr>
              <w:t>Джорджа Бернарда Шоу</w:t>
            </w:r>
            <w:r w:rsidR="00865E4A">
              <w:rPr>
                <w:rFonts w:ascii="Times New Roman" w:hAnsi="Times New Roman"/>
                <w:sz w:val="24"/>
                <w:szCs w:val="24"/>
              </w:rPr>
              <w:t>,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британского писателя, драматурга, лауреата Нобелевской премии 1925 г. </w:t>
            </w:r>
          </w:p>
        </w:tc>
        <w:tc>
          <w:tcPr>
            <w:tcW w:w="788" w:type="dxa"/>
          </w:tcPr>
          <w:p w:rsidR="00F24C52" w:rsidRDefault="00865E4A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21.07-03.08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«Индивидуальность на эстраде»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70-лет.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Матье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«Неистовый ирландец»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160 лет со дня рождения Бернарда Шоу, английского драматурга, критика, публициста, лауреата Нобелевской премии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«Созвездие немеркнущих имен»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Юбиляры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Герои социалистического труда КБР: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85 лет со дня рождения агронома, председателя колхоза «Красная звезда» А.Ж.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Панагова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85 лет со дня рождения бригадира производственной бригады Х.К.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Хажметова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90 лет со дня рождения табунщика колхоза им. Кирова Эльбрусского района Х.Т.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Калмыкова;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95 лет со дня рождения ученого, доктора с/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, заслуженного кукурузовода КБАССР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Евтушенко;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агронома, председателя колхоза «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Ошхомахо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Бакова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105 лет со дня рождения председателя колхоза им. Ленина с. Аргудан, заслуженного кукурузовода КБАССР К.К.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C52" w:rsidRPr="003062A3" w:rsidRDefault="00F24C52" w:rsidP="003130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125 лет со дня рождения коневода колхоза им. Кирова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 творческом содружестве независимых государств»</w:t>
            </w:r>
            <w:r w:rsidR="00865E4A">
              <w:rPr>
                <w:rFonts w:ascii="Times New Roman" w:hAnsi="Times New Roman"/>
                <w:sz w:val="24"/>
                <w:szCs w:val="24"/>
              </w:rPr>
              <w:t>. 2016 г. – Год Образования СНГ.</w:t>
            </w:r>
          </w:p>
        </w:tc>
        <w:tc>
          <w:tcPr>
            <w:tcW w:w="788" w:type="dxa"/>
          </w:tcPr>
          <w:p w:rsidR="00F24C52" w:rsidRDefault="00865E4A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02-31.08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«Пчеловодство: бизнес и здоровье»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«Заготовь и сохрани: секр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еты домашнего консервирования»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«Родник поэзии Ибрагима»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80 лет со дня рождения поэта, Лауреата государственной премии КБР, заслуженного работника культуры КБР И.Х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Бабаева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«Воин. Писатель. Ученый»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95 лет со дня рождения прозаика, кандидата филологических наук, Народного писателя КБР А.Х.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Налоева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865E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«Сэр Вальтер Скотт»</w:t>
            </w:r>
            <w:r w:rsidR="00865E4A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245</w:t>
            </w:r>
            <w:r w:rsidR="00865E4A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865E4A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E4A" w:rsidRPr="003062A3">
              <w:rPr>
                <w:rFonts w:ascii="Times New Roman" w:hAnsi="Times New Roman"/>
                <w:sz w:val="24"/>
                <w:szCs w:val="24"/>
              </w:rPr>
              <w:t>Вальтера Скотта</w:t>
            </w:r>
            <w:r w:rsidR="00865E4A">
              <w:rPr>
                <w:rFonts w:ascii="Times New Roman" w:hAnsi="Times New Roman"/>
                <w:sz w:val="24"/>
                <w:szCs w:val="24"/>
              </w:rPr>
              <w:t>,</w:t>
            </w:r>
            <w:r w:rsidR="00865E4A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английского (шотландского) писателя</w:t>
            </w:r>
            <w:r w:rsidR="00865E4A">
              <w:rPr>
                <w:rFonts w:ascii="Times New Roman" w:hAnsi="Times New Roman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F24C52" w:rsidRDefault="00865E4A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Арзрум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РСФСР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«Философствующий поэт и религиозный мыслитель»: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150-летию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Мережковского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Дмитрия Сергеевича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«Шотландский чародей»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245 лет со дня рождения Вальтера Скотта, английского писателя, поэта, историка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15.08</w:t>
            </w:r>
          </w:p>
        </w:tc>
      </w:tr>
      <w:tr w:rsidR="00EA3E2B" w:rsidRPr="003062A3" w:rsidTr="00BB5476">
        <w:tc>
          <w:tcPr>
            <w:tcW w:w="529" w:type="dxa"/>
          </w:tcPr>
          <w:p w:rsidR="00EA3E2B" w:rsidRPr="003062A3" w:rsidRDefault="00EA3E2B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A3E2B" w:rsidRPr="003062A3" w:rsidRDefault="00EA3E2B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Кукурузоводы – маяки республики.  Герои Социалистического Труда – юбиляры: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Панагов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Ж. (85лет), Евтушенко Н. Н. (95 лет),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Хажметов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К. (85 лет),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Тарчоков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К. (105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Н.М.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Бакова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788" w:type="dxa"/>
          </w:tcPr>
          <w:p w:rsidR="00EA3E2B" w:rsidRDefault="00EA3E2B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EA3E2B" w:rsidRDefault="00EA3E2B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«Символ великой державы»</w:t>
            </w:r>
            <w:r w:rsidR="00865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788" w:type="dxa"/>
          </w:tcPr>
          <w:p w:rsidR="00F24C52" w:rsidRDefault="00865E4A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«…Тебе, земля родная, На жизнь и смерть принадлежу»: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Калинина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Анатолия Вениаминовича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«Великий мореплаватель Эпохи Просвещения»: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275-летию со дня рождения </w:t>
            </w:r>
            <w:proofErr w:type="spellStart"/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Лаперузо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Жана Франсуа де Гало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«Из-за острова на стрежень» (День российского кино)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«Художник социальной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145 лет со дня рождения американского писателя Теодора Драйзера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«Этапы большого пути»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ко Дню Государственности республики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«День знаний начинает год учебный»</w:t>
            </w:r>
            <w:r w:rsidR="00865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788" w:type="dxa"/>
          </w:tcPr>
          <w:p w:rsidR="00F24C52" w:rsidRDefault="00865E4A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30.08-10.09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«Моя родина, мой край»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День государственности КБР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30.08-10.09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«Колоколом сердце бьет тревогу»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30.08-15.09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«Учись! Лишь в знанье только –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дню знаний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«… Я люблю стихи – и чувства нет святей…»: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160-летию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Анненского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Иннокентия Федоровича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Выставка – напоминание «Терроризму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скажем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НЕТ!»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Победа: слава, горечь и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1945 г.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Образование на пространстве Содружества (2016 г. объявлен Годом образования в странах СНГ)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Вселенная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80-лет.нар. худ. КБР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Бжеумыхова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«Сергей Довлатов: между реальностью и словесностью»: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75-летию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Довлатова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Сергея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Донатовича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EA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Леса – зеленый каркас планеты»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леса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Сердца жар сумел он передать»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поэта, прозаика, Народного поэта КБР А.О.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«За то, что есть на свете русский лес,</w:t>
            </w:r>
          </w:p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Благодарю тебя, лесничий!»</w:t>
            </w:r>
          </w:p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320C41">
              <w:rPr>
                <w:rFonts w:ascii="Times New Roman" w:hAnsi="Times New Roman"/>
                <w:sz w:val="24"/>
                <w:szCs w:val="24"/>
              </w:rPr>
              <w:t>сентября – день работников леса.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20C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«Каждая моя книга – призыв к переменам»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150</w:t>
            </w:r>
            <w:r w:rsidR="00320C41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20C41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>Герберта Джорджа Уэллса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английского писателя-фантаста 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«Таинственная паутина: ресурсы Интернет»</w:t>
            </w:r>
            <w:r w:rsidR="004D54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 сентября День Интернет в РФ)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EA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«Инвестиции в эмоции»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Международный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A3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туризма</w:t>
            </w:r>
          </w:p>
        </w:tc>
        <w:tc>
          <w:tcPr>
            <w:tcW w:w="788" w:type="dxa"/>
          </w:tcPr>
          <w:p w:rsidR="00F24C52" w:rsidRDefault="00EA3E2B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«Среди миров Герберта Уэллса»: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150-летию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Уэллса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Герберта Джорджа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«Солист века джаза»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со дня рождения американского писателя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Френсиса Скотта Фицджеральда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«Преданное служение искусству»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110-лет.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Шостаковича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это путь цивилизации и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Европейскому дню языков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«Ждут нас тысячи дорог…»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Всемирному дню туризма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20C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«Большой и добрый талант»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225</w:t>
            </w:r>
            <w:r w:rsidR="00320C41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20C41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320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>Сергея Тимофеевича Аксакова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русского писателя 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28.09-18.10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«Ледовый комиссар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Юльевич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Шмидт»: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120-летию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Шмидта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Юльевича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«Имя в истории»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адыгов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, об известных людях, внесших вклад в развитие республики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Год образования в странах СНГ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«Вечно твое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поэта, прозаика, Народного поэта КБР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Геттуева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«Учителями славится Россия»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01-16.10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«Иван Железный – «чемпион чемпионов»»: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145-летию со дня рождения </w:t>
            </w:r>
            <w:proofErr w:type="spellStart"/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Поддубного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Ивана Максимовича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28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«Гордое имя –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Международному дню учителя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«Зов Арктики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»: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К 155-летию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Нансена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Фритьофа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«Вспоминая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профессора, доктора филологических наук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Аппаева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54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«Малые формы хозяйствования в АПК»</w:t>
            </w:r>
            <w:r w:rsidR="004D5411">
              <w:rPr>
                <w:rFonts w:ascii="Times New Roman" w:hAnsi="Times New Roman"/>
                <w:color w:val="000000"/>
                <w:sz w:val="24"/>
                <w:szCs w:val="24"/>
              </w:rPr>
              <w:t>. Де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D541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с/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перерабатывающих предприятий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«Человек долга и чести»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рождения первого Президента КБР, видного государственного и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политического деятеля В.М.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«Тайны целебных трав»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4D5411" w:rsidRPr="003062A3" w:rsidTr="00BB5476">
        <w:tc>
          <w:tcPr>
            <w:tcW w:w="529" w:type="dxa"/>
          </w:tcPr>
          <w:p w:rsidR="004D5411" w:rsidRPr="003062A3" w:rsidRDefault="004D5411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4D5411" w:rsidRPr="003062A3" w:rsidRDefault="004D5411" w:rsidP="003130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и безопасность хлебопродуктов. Всемирный день хлеба</w:t>
            </w:r>
          </w:p>
        </w:tc>
        <w:tc>
          <w:tcPr>
            <w:tcW w:w="788" w:type="dxa"/>
          </w:tcPr>
          <w:p w:rsidR="004D5411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4D5411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«Вечная молодость искусства» (архитектура, живопись, театр, музыка)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«Звёздам не дано падать»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90-лет.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Вишневской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Цикл выставок, рассчитанный на 2015-2018 гг. «Певец России: мастерство Тургенева-романиста» Надежды и сомнения: роман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С. Тургенева «Дворянское гнездо»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«Россия – семья братских народов»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30.10-10.11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Хэллоуин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Быть здоровым (для призывников)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«Слагаемые успеха»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80-лет. со дня открытия Государственного русского театров им.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«На службе мира и стабильности»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70 лет со дня учреждения организации объединенных наций по вопросам образования, науки и культуры – ЮНЕСКО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80-лет. певца,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РСФСР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  <w:lang w:bidi="en-US"/>
              </w:rPr>
              <w:t>«19 век – Век Тургенева»: Из плана мероприятий к 200-летию И.С.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  <w:lang w:bidi="en-US"/>
              </w:rPr>
              <w:t>Тургенева в 2018 году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20C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«Эталон духовности и истинного Православия»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195</w:t>
            </w:r>
            <w:r w:rsidR="00320C41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20C41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320C4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>Федора Михайловича Достоевского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русского писателя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F24C52" w:rsidRDefault="00320C4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06-18.11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«Быстрей бурана мчались эскадроны»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формирования Кавалерийской дивизии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«Моцарт шахматного искусства»: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80-летию со дня рождения </w:t>
            </w:r>
            <w:proofErr w:type="spellStart"/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>Таля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Михаила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Нехемьевича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 законом в мире и согласии»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16 ноября – день толерантности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М. Достоевский и его наследие: к 195-летию со дня рождения</w:t>
            </w:r>
          </w:p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(книги-юбиляры: 155 лет «Униженные и оскорбленные», 150 лет «Преступление и наказание», 170 лет «Бедные люди»)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«Мудрость человеческая в терпимости»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11-23.11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«Эпоха борьбы и созидания»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 Дню памяти Т.К.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, чье имя носит Государственная Национальная библиотека КБР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«Малому бизнесу – устойчивое развитие»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«Информационная безопасность»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день защиты информации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20C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«Самобытный сподвижник просвещения»</w:t>
            </w:r>
            <w:r w:rsidR="00320C41"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305</w:t>
            </w:r>
            <w:r w:rsidR="00320C41"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20C41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32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>Михаила Васильевича Ломоносова</w:t>
            </w:r>
            <w:r w:rsidR="00320C41">
              <w:rPr>
                <w:rFonts w:ascii="Times New Roman" w:hAnsi="Times New Roman"/>
                <w:sz w:val="24"/>
                <w:szCs w:val="24"/>
              </w:rPr>
              <w:t>,</w:t>
            </w:r>
            <w:r w:rsidR="00320C41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русского ученого, поэта, мыслителя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15-28.11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путь к культуре мира: к Международному дню толерантности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«Эффект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Кумахова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75 лет со дня рождения доктора физико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математических наук, заслуженного деятеля науки КБР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Кумахова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«Автор сокровищницы русского языка»: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215-летию со дня рождения </w:t>
            </w:r>
            <w:r w:rsidRPr="003062A3">
              <w:rPr>
                <w:rFonts w:ascii="Times New Roman" w:hAnsi="Times New Roman"/>
                <w:bCs/>
                <w:sz w:val="24"/>
                <w:szCs w:val="24"/>
              </w:rPr>
              <w:t xml:space="preserve">Даля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Владимира Ивановича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4D5411" w:rsidP="004D54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 русской культуры». К 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4C52"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Дмитрия Сергеевича Лихачёва</w:t>
            </w:r>
            <w:r w:rsidR="00320C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 xml:space="preserve"> русского историка, литературоведа</w:t>
            </w:r>
            <w:r w:rsidR="00320C41">
              <w:rPr>
                <w:rFonts w:ascii="Times New Roman" w:hAnsi="Times New Roman"/>
                <w:sz w:val="24"/>
                <w:szCs w:val="24"/>
              </w:rPr>
              <w:t>.</w:t>
            </w:r>
            <w:r w:rsidR="00F24C52"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23.11-12.12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«Страницы жизни и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160-лет.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Танеева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«Исследователь человеческой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135 лет со дня рождения австрийского писателя Стефана Цвейга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«На страже прав и интересов граждан!»: ко Дню прав человека (10 декабря) и Дню юриста (3 декабря)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29.11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4D54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«Маршал Победы»</w:t>
            </w:r>
            <w:r w:rsidR="004D5411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="004D54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D5411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4D5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5411" w:rsidRPr="003062A3">
              <w:rPr>
                <w:rFonts w:ascii="Times New Roman" w:hAnsi="Times New Roman"/>
                <w:sz w:val="24"/>
                <w:szCs w:val="24"/>
              </w:rPr>
              <w:t>Георгия Константиновича Жукова</w:t>
            </w:r>
            <w:r w:rsidR="004D5411">
              <w:rPr>
                <w:rFonts w:ascii="Times New Roman" w:hAnsi="Times New Roman"/>
                <w:sz w:val="24"/>
                <w:szCs w:val="24"/>
              </w:rPr>
              <w:t>,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легендарного советского полководца, Маршала и четырежды Героя Советского Союз</w:t>
            </w:r>
            <w:r w:rsidR="004D541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29.11-16.12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«Пестициды и окружающая среда»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борьбы с пестицидами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Выбери будущее без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«Главный закон моей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07-22.12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«Драматург»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писателя и драматурга, искусствоведа и ученого, заслуженного деятеля искусств РФСФР и КБАССР А.Т.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Шортанова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«История народа в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нартских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сказаниях»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100 лет со дня рождения фольклориста, основателя и создателя «Очерки истории балкарской литературы» А.З.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Холаева</w:t>
            </w:r>
            <w:proofErr w:type="spellEnd"/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«Основоположник абстрактного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150-лет.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Кандинского</w:t>
            </w:r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«Был даже солнцем…»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195 лет со дня рождения французского писателя Гюстава Флобера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Библиоресторан</w:t>
            </w:r>
            <w:proofErr w:type="spellEnd"/>
            <w:r w:rsidRPr="003062A3">
              <w:rPr>
                <w:rFonts w:ascii="Times New Roman" w:hAnsi="Times New Roman"/>
                <w:color w:val="000000"/>
                <w:sz w:val="24"/>
                <w:szCs w:val="24"/>
              </w:rPr>
              <w:t>: вкусная книга приглашает»</w:t>
            </w:r>
          </w:p>
        </w:tc>
        <w:tc>
          <w:tcPr>
            <w:tcW w:w="788" w:type="dxa"/>
          </w:tcPr>
          <w:p w:rsidR="00F24C52" w:rsidRDefault="004D5411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  <w:proofErr w:type="spellEnd"/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3062A3" w:rsidRDefault="00F24C52" w:rsidP="003130FD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«Свидетель своей эпохи»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100-лет.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худ. КБАССР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Трындыка</w:t>
            </w:r>
            <w:proofErr w:type="spellEnd"/>
          </w:p>
        </w:tc>
        <w:tc>
          <w:tcPr>
            <w:tcW w:w="788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F24C52" w:rsidRPr="003062A3" w:rsidTr="00BB5476">
        <w:tc>
          <w:tcPr>
            <w:tcW w:w="529" w:type="dxa"/>
          </w:tcPr>
          <w:p w:rsidR="00F24C52" w:rsidRPr="003062A3" w:rsidRDefault="00F24C52" w:rsidP="003130F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F24C52" w:rsidRPr="001B7362" w:rsidRDefault="00F24C52" w:rsidP="00313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sz w:val="24"/>
                <w:szCs w:val="24"/>
              </w:rPr>
              <w:t>«В главной роли – актер»</w:t>
            </w:r>
          </w:p>
          <w:p w:rsidR="00F24C52" w:rsidRPr="003062A3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Марк Расторгуев (К 80-лет.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РСФСР)</w:t>
            </w:r>
          </w:p>
          <w:p w:rsidR="00F24C52" w:rsidRPr="003062A3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Магомед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Атмурзаев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(К 60-лет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КБР)</w:t>
            </w:r>
          </w:p>
          <w:p w:rsidR="00F24C52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Мухадин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Кумахов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(К 50-лет.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КБР)</w:t>
            </w:r>
          </w:p>
          <w:p w:rsidR="00F24C52" w:rsidRPr="00CD31B5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1B5">
              <w:rPr>
                <w:rFonts w:ascii="Times New Roman" w:hAnsi="Times New Roman"/>
                <w:sz w:val="24"/>
                <w:szCs w:val="24"/>
              </w:rPr>
              <w:t>Тазрет</w:t>
            </w:r>
            <w:proofErr w:type="spellEnd"/>
            <w:r w:rsidRPr="00CD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1B5">
              <w:rPr>
                <w:rFonts w:ascii="Times New Roman" w:hAnsi="Times New Roman"/>
                <w:sz w:val="24"/>
                <w:szCs w:val="24"/>
              </w:rPr>
              <w:t>Аталиков</w:t>
            </w:r>
            <w:proofErr w:type="spellEnd"/>
            <w:r w:rsidRPr="00CD31B5">
              <w:rPr>
                <w:rFonts w:ascii="Times New Roman" w:hAnsi="Times New Roman"/>
                <w:sz w:val="24"/>
                <w:szCs w:val="24"/>
              </w:rPr>
              <w:t xml:space="preserve"> (К 100-лет. </w:t>
            </w:r>
            <w:proofErr w:type="spellStart"/>
            <w:r w:rsidRPr="00CD31B5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CD31B5">
              <w:rPr>
                <w:rFonts w:ascii="Times New Roman" w:hAnsi="Times New Roman"/>
                <w:sz w:val="24"/>
                <w:szCs w:val="24"/>
              </w:rPr>
              <w:t>. арт. КБАССР)</w:t>
            </w:r>
          </w:p>
          <w:p w:rsidR="00F24C52" w:rsidRPr="00CD31B5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1B5">
              <w:rPr>
                <w:rFonts w:ascii="Times New Roman" w:hAnsi="Times New Roman"/>
                <w:sz w:val="24"/>
                <w:szCs w:val="24"/>
              </w:rPr>
              <w:t xml:space="preserve">Шарифа </w:t>
            </w:r>
            <w:proofErr w:type="spellStart"/>
            <w:r w:rsidRPr="00CD31B5">
              <w:rPr>
                <w:rFonts w:ascii="Times New Roman" w:hAnsi="Times New Roman"/>
                <w:sz w:val="24"/>
                <w:szCs w:val="24"/>
              </w:rPr>
              <w:t>Кучмезова</w:t>
            </w:r>
            <w:proofErr w:type="spellEnd"/>
            <w:r w:rsidRPr="00CD31B5">
              <w:rPr>
                <w:rFonts w:ascii="Times New Roman" w:hAnsi="Times New Roman"/>
                <w:sz w:val="24"/>
                <w:szCs w:val="24"/>
              </w:rPr>
              <w:t xml:space="preserve"> (К 100-лет. </w:t>
            </w:r>
            <w:proofErr w:type="spellStart"/>
            <w:r w:rsidRPr="00CD31B5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CD31B5">
              <w:rPr>
                <w:rFonts w:ascii="Times New Roman" w:hAnsi="Times New Roman"/>
                <w:sz w:val="24"/>
                <w:szCs w:val="24"/>
              </w:rPr>
              <w:t>. арт. КБАССР)</w:t>
            </w:r>
          </w:p>
          <w:p w:rsidR="00F24C52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Мухадин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Сонов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(К 00-лет. нар. арт. РСФСР)</w:t>
            </w:r>
          </w:p>
          <w:p w:rsidR="00F24C52" w:rsidRPr="003062A3" w:rsidRDefault="00F24C52" w:rsidP="003130FD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Калиса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(К 100-лет.нар. арт. КБАССР,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арт. РСФСР)</w:t>
            </w:r>
          </w:p>
        </w:tc>
        <w:tc>
          <w:tcPr>
            <w:tcW w:w="788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F24C52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24C52" w:rsidRPr="003062A3" w:rsidRDefault="00F24C52" w:rsidP="003130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</w:tbl>
    <w:p w:rsidR="001554E5" w:rsidRDefault="001554E5" w:rsidP="0015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B29">
        <w:rPr>
          <w:rFonts w:ascii="Times New Roman" w:hAnsi="Times New Roman"/>
          <w:b/>
          <w:sz w:val="24"/>
          <w:szCs w:val="24"/>
        </w:rPr>
        <w:t>Мероприятия, посвященные 2016 году, как году:</w:t>
      </w:r>
    </w:p>
    <w:p w:rsidR="006473CC" w:rsidRPr="006473CC" w:rsidRDefault="006473CC" w:rsidP="0015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3CC">
        <w:rPr>
          <w:rFonts w:ascii="Times New Roman" w:hAnsi="Times New Roman"/>
          <w:b/>
          <w:sz w:val="24"/>
          <w:szCs w:val="24"/>
        </w:rPr>
        <w:t xml:space="preserve">Н. М. Карамзина, </w:t>
      </w:r>
      <w:r w:rsidRPr="006473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ознаменование 250-летия со дня рождения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37"/>
        <w:gridCol w:w="1574"/>
      </w:tblGrid>
      <w:tr w:rsidR="000A2A54" w:rsidRPr="003062A3" w:rsidTr="00C8383D">
        <w:tc>
          <w:tcPr>
            <w:tcW w:w="529" w:type="dxa"/>
          </w:tcPr>
          <w:p w:rsidR="000A2A54" w:rsidRPr="003062A3" w:rsidRDefault="006473CC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«Имя в истории государства Российского»: исторический вечер</w:t>
            </w:r>
          </w:p>
        </w:tc>
        <w:tc>
          <w:tcPr>
            <w:tcW w:w="1574" w:type="dxa"/>
          </w:tcPr>
          <w:p w:rsidR="000A2A54" w:rsidRPr="003062A3" w:rsidRDefault="006473CC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6473CC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Н. Карамзин. Письма русского путешественника: клубная встреча</w:t>
            </w:r>
          </w:p>
        </w:tc>
        <w:tc>
          <w:tcPr>
            <w:tcW w:w="1574" w:type="dxa"/>
          </w:tcPr>
          <w:p w:rsidR="000A2A54" w:rsidRPr="003062A3" w:rsidRDefault="006473CC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6473CC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Письма русского путешественника: клубная встреча</w:t>
            </w:r>
          </w:p>
        </w:tc>
        <w:tc>
          <w:tcPr>
            <w:tcW w:w="1574" w:type="dxa"/>
          </w:tcPr>
          <w:p w:rsidR="000A2A54" w:rsidRPr="003062A3" w:rsidRDefault="006473CC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6473CC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0A2A54" w:rsidRPr="003062A3" w:rsidRDefault="000A2A54" w:rsidP="00647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«Он имел душу, он имел сердце!»</w:t>
            </w:r>
            <w:r w:rsidR="006473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250 лет со дня рождения русского писателя, критика, историка, журналиста Николая Михайловича Карамзина</w:t>
            </w:r>
          </w:p>
        </w:tc>
        <w:tc>
          <w:tcPr>
            <w:tcW w:w="1574" w:type="dxa"/>
          </w:tcPr>
          <w:p w:rsidR="000A2A54" w:rsidRPr="003062A3" w:rsidRDefault="006473CC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07-25.12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6473CC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Последний летописец: к 250-летию со дня рождения Н. М. Карамзина – российского писателя, историка</w:t>
            </w:r>
          </w:p>
        </w:tc>
        <w:tc>
          <w:tcPr>
            <w:tcW w:w="1574" w:type="dxa"/>
          </w:tcPr>
          <w:p w:rsidR="000A2A54" w:rsidRPr="003062A3" w:rsidRDefault="006473CC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6473CC" w:rsidRPr="003062A3" w:rsidTr="00C8383D">
        <w:tc>
          <w:tcPr>
            <w:tcW w:w="529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«Певец русской истории»</w:t>
            </w:r>
          </w:p>
        </w:tc>
        <w:tc>
          <w:tcPr>
            <w:tcW w:w="1574" w:type="dxa"/>
          </w:tcPr>
          <w:p w:rsidR="006473CC" w:rsidRPr="003062A3" w:rsidRDefault="006473CC" w:rsidP="0064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276B29" w:rsidRPr="00276B29" w:rsidRDefault="00276B29" w:rsidP="00276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B29">
        <w:rPr>
          <w:rFonts w:ascii="Times New Roman" w:hAnsi="Times New Roman"/>
          <w:b/>
          <w:sz w:val="24"/>
          <w:szCs w:val="24"/>
        </w:rPr>
        <w:t>Год Греции в России и Год России в Греции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37"/>
        <w:gridCol w:w="1574"/>
      </w:tblGrid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Россия – Греция: на пути к сотрудничеству (2016 перекрестный Год Греции в России и Год России в Греции)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73CC" w:rsidRPr="003062A3" w:rsidTr="00C8383D">
        <w:tc>
          <w:tcPr>
            <w:tcW w:w="529" w:type="dxa"/>
          </w:tcPr>
          <w:p w:rsidR="006473CC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объявленному Году Греции в России и Году России в Греции</w:t>
            </w:r>
            <w:r w:rsidR="001F5E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«Россия – </w:t>
            </w:r>
            <w:r w:rsidRPr="00306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Греция. Лабиринты истории, приоритеты современности, будущего»</w:t>
            </w:r>
          </w:p>
        </w:tc>
        <w:tc>
          <w:tcPr>
            <w:tcW w:w="1574" w:type="dxa"/>
          </w:tcPr>
          <w:p w:rsidR="006473CC" w:rsidRPr="003062A3" w:rsidRDefault="006473CC" w:rsidP="0064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473CC" w:rsidRPr="003062A3" w:rsidTr="00C8383D">
        <w:tc>
          <w:tcPr>
            <w:tcW w:w="529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«…Услада взору и душе отрада – </w:t>
            </w:r>
          </w:p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Как вечность древняя и юная Эллада»: комплексное мероприятие</w:t>
            </w:r>
          </w:p>
        </w:tc>
        <w:tc>
          <w:tcPr>
            <w:tcW w:w="1574" w:type="dxa"/>
          </w:tcPr>
          <w:p w:rsidR="006473CC" w:rsidRPr="003062A3" w:rsidRDefault="006473CC" w:rsidP="0064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473CC" w:rsidRPr="003062A3" w:rsidTr="00C8383D">
        <w:tc>
          <w:tcPr>
            <w:tcW w:w="529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6473CC" w:rsidRPr="003062A3" w:rsidRDefault="006473CC" w:rsidP="006473CC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«У потомков Гомера»</w:t>
            </w:r>
          </w:p>
        </w:tc>
        <w:tc>
          <w:tcPr>
            <w:tcW w:w="1574" w:type="dxa"/>
          </w:tcPr>
          <w:p w:rsidR="006473CC" w:rsidRPr="003062A3" w:rsidRDefault="006473CC" w:rsidP="00647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16.04-15.05</w:t>
            </w:r>
          </w:p>
        </w:tc>
      </w:tr>
      <w:tr w:rsidR="006473CC" w:rsidRPr="003062A3" w:rsidTr="00C8383D">
        <w:tc>
          <w:tcPr>
            <w:tcW w:w="529" w:type="dxa"/>
          </w:tcPr>
          <w:p w:rsidR="006473CC" w:rsidRPr="003062A3" w:rsidRDefault="006473CC" w:rsidP="006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6473CC" w:rsidRPr="003062A3" w:rsidRDefault="006473CC" w:rsidP="00CD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Выставочные экспозиции «Из плеяды великих философов»</w:t>
            </w:r>
          </w:p>
          <w:p w:rsidR="006473CC" w:rsidRDefault="006473CC" w:rsidP="00CD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Аристотель»: </w:t>
            </w:r>
            <w:r w:rsidRPr="00CD31B5">
              <w:rPr>
                <w:rFonts w:ascii="Times New Roman" w:hAnsi="Times New Roman"/>
                <w:sz w:val="24"/>
                <w:szCs w:val="24"/>
              </w:rPr>
              <w:t xml:space="preserve">2395 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>лет со времени рождения</w:t>
            </w:r>
            <w:r w:rsidRPr="00CD31B5">
              <w:rPr>
                <w:rFonts w:ascii="Times New Roman" w:hAnsi="Times New Roman"/>
                <w:sz w:val="24"/>
                <w:szCs w:val="24"/>
              </w:rPr>
              <w:t xml:space="preserve"> Аристотеля,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древнегреч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филос.</w:t>
            </w:r>
          </w:p>
          <w:p w:rsidR="006473CC" w:rsidRPr="003062A3" w:rsidRDefault="006473CC" w:rsidP="00CD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«Диоген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Синопский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CD31B5">
              <w:rPr>
                <w:rFonts w:ascii="Times New Roman" w:hAnsi="Times New Roman"/>
                <w:sz w:val="24"/>
                <w:szCs w:val="24"/>
              </w:rPr>
              <w:t>2420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лет со времени рождения </w:t>
            </w:r>
            <w:r w:rsidRPr="00CD31B5">
              <w:rPr>
                <w:rFonts w:ascii="Times New Roman" w:hAnsi="Times New Roman"/>
                <w:sz w:val="24"/>
                <w:szCs w:val="24"/>
              </w:rPr>
              <w:t xml:space="preserve">Диогена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Синопского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древнегреч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философа</w:t>
            </w:r>
          </w:p>
          <w:p w:rsidR="006473CC" w:rsidRPr="003062A3" w:rsidRDefault="006473CC" w:rsidP="00CD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1B5">
              <w:rPr>
                <w:rFonts w:ascii="Times New Roman" w:hAnsi="Times New Roman"/>
                <w:sz w:val="24"/>
                <w:szCs w:val="24"/>
              </w:rPr>
              <w:t>«Плутарх – историк – с истиной о своих героях»: 1970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лет со времени рождения </w:t>
            </w:r>
            <w:r w:rsidRPr="00CD31B5">
              <w:rPr>
                <w:rFonts w:ascii="Times New Roman" w:hAnsi="Times New Roman"/>
                <w:sz w:val="24"/>
                <w:szCs w:val="24"/>
              </w:rPr>
              <w:t>Плутарха</w:t>
            </w:r>
            <w:r w:rsidRPr="00306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древнегреч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. писателя, историка и философа</w:t>
            </w:r>
          </w:p>
        </w:tc>
        <w:tc>
          <w:tcPr>
            <w:tcW w:w="1574" w:type="dxa"/>
          </w:tcPr>
          <w:p w:rsidR="006473CC" w:rsidRPr="003062A3" w:rsidRDefault="006473CC" w:rsidP="00647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</w:tbl>
    <w:p w:rsidR="00276B29" w:rsidRPr="00276B29" w:rsidRDefault="00276B29" w:rsidP="00276B29">
      <w:pPr>
        <w:tabs>
          <w:tab w:val="left" w:pos="600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6B29">
        <w:rPr>
          <w:rFonts w:ascii="Times New Roman" w:hAnsi="Times New Roman"/>
          <w:b/>
          <w:sz w:val="24"/>
          <w:szCs w:val="24"/>
        </w:rPr>
        <w:t>К году российского кино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37"/>
        <w:gridCol w:w="1574"/>
      </w:tblGrid>
      <w:tr w:rsidR="000A2A54" w:rsidRPr="003062A3" w:rsidTr="00C8383D">
        <w:tc>
          <w:tcPr>
            <w:tcW w:w="529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0A2A54" w:rsidRPr="00276B29" w:rsidRDefault="000A2A54" w:rsidP="000A2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B29">
              <w:rPr>
                <w:rFonts w:ascii="Times New Roman" w:hAnsi="Times New Roman"/>
                <w:b/>
                <w:sz w:val="24"/>
                <w:szCs w:val="24"/>
              </w:rPr>
              <w:t>Видеолекторий</w:t>
            </w:r>
            <w:proofErr w:type="spellEnd"/>
            <w:r w:rsidRPr="00276B29">
              <w:rPr>
                <w:rFonts w:ascii="Times New Roman" w:hAnsi="Times New Roman"/>
                <w:b/>
                <w:sz w:val="24"/>
                <w:szCs w:val="24"/>
              </w:rPr>
              <w:t xml:space="preserve"> «Литература-Кино: равноправный диалог?»</w:t>
            </w:r>
          </w:p>
        </w:tc>
        <w:tc>
          <w:tcPr>
            <w:tcW w:w="1574" w:type="dxa"/>
          </w:tcPr>
          <w:p w:rsidR="000A2A54" w:rsidRPr="00276B29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Окно в мир: Открытие Года российского кино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Искусство, озаренное подвигом: хроника документального кино 20 века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Я сердце оставил в синих горах: Ю. Визбор и В. Высоцкий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Мультик из книжки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Пьеса А. Чехова «Дядя Ваня» и фильм А.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«Дядя Ваня»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Литературный кинематограф Северного Кавказа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Эпизоды, пропахшие порохом: Читаем и смотрим отрывки произведений о войне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Встреча с героями Б. Акунина на страницах книг и киноэкране (к 60-летию со дня рождения писателя)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События в ГНБ КБР им. Т. К. Мальбахова на экране 2015-2016 гг.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Что за прелесть эти сказки!: Экранизация сказок А. С. Пушкина, П. Бажова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На волне нашей памяти: музыка кино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Каждому веку нужен родной язык: Лучший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о художественном произведении на кабардинском, балкарском языках (республиканский конкурс)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Остров Сокурова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Маршруты литературной судьбы Ф.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Фицжеральда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: К 120-летию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Посол русского романа: экранизация произведений И. С. Тургенева (к 200-летию со дня рождения писателя)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Я видел истину: киноверсии романов Ф. М. Достоевского (к 195-летию со дня рождения писателя)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Закрытие года российского кино: Экранизация произведений писателей-юбиляров 2016 г.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0A2A54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0A2A54" w:rsidRPr="00276B29" w:rsidRDefault="000A2A54" w:rsidP="00276B29">
            <w:pPr>
              <w:tabs>
                <w:tab w:val="left" w:pos="60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9">
              <w:rPr>
                <w:rFonts w:ascii="Times New Roman" w:hAnsi="Times New Roman"/>
                <w:b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1574" w:type="dxa"/>
          </w:tcPr>
          <w:p w:rsidR="000A2A54" w:rsidRPr="00276B29" w:rsidRDefault="00276B29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Чудесное окно в мир: (кино, фотография, телевидение - раскрываем фонд литературы по искусству)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11.01-15.02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Непревзойденный сказитель: к 110-летию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реижссера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: к 95-летию режиссера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3062A3">
              <w:rPr>
                <w:rFonts w:ascii="Times New Roman" w:hAnsi="Times New Roman"/>
                <w:sz w:val="24"/>
                <w:szCs w:val="24"/>
              </w:rPr>
              <w:t>Золотухин</w:t>
            </w:r>
            <w:proofErr w:type="spellEnd"/>
            <w:r w:rsidRPr="003062A3">
              <w:rPr>
                <w:rFonts w:ascii="Times New Roman" w:hAnsi="Times New Roman"/>
                <w:sz w:val="24"/>
                <w:szCs w:val="24"/>
              </w:rPr>
              <w:t>: к 75-летию народного артиста РСФСР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Ф. Раневская: к 120-летию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0A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Е. Леонов: к 90-летию, З. Гердт: к 100-летию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0A2A54" w:rsidRPr="003062A3" w:rsidTr="00C8383D">
        <w:tc>
          <w:tcPr>
            <w:tcW w:w="529" w:type="dxa"/>
          </w:tcPr>
          <w:p w:rsidR="000A2A54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0A2A54" w:rsidRPr="003062A3" w:rsidRDefault="000A2A54" w:rsidP="000A2A54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Е. Евстигнеев: к 90-летию народного артиста СССР</w:t>
            </w:r>
          </w:p>
        </w:tc>
        <w:tc>
          <w:tcPr>
            <w:tcW w:w="1574" w:type="dxa"/>
          </w:tcPr>
          <w:p w:rsidR="000A2A54" w:rsidRPr="003062A3" w:rsidRDefault="000A2A54" w:rsidP="000A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276B29" w:rsidRPr="003062A3" w:rsidTr="00C8383D">
        <w:tc>
          <w:tcPr>
            <w:tcW w:w="529" w:type="dxa"/>
          </w:tcPr>
          <w:p w:rsidR="00276B29" w:rsidRPr="003062A3" w:rsidRDefault="00276B29" w:rsidP="0027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276B29" w:rsidRPr="003062A3" w:rsidRDefault="00276B29" w:rsidP="00276B29">
            <w:pPr>
              <w:tabs>
                <w:tab w:val="left" w:pos="60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Могучая сила экрана: Ю. Никулин, Л. Дуров, Л. Филатов</w:t>
            </w:r>
          </w:p>
        </w:tc>
        <w:tc>
          <w:tcPr>
            <w:tcW w:w="1574" w:type="dxa"/>
          </w:tcPr>
          <w:p w:rsidR="00276B29" w:rsidRPr="003062A3" w:rsidRDefault="00276B29" w:rsidP="00276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A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</w:tbl>
    <w:p w:rsidR="00C1216B" w:rsidRPr="001A7E06" w:rsidRDefault="00C1216B" w:rsidP="001A7E06">
      <w:pPr>
        <w:jc w:val="center"/>
        <w:rPr>
          <w:rFonts w:ascii="Times New Roman" w:hAnsi="Times New Roman"/>
          <w:b/>
          <w:sz w:val="26"/>
          <w:szCs w:val="26"/>
        </w:rPr>
      </w:pPr>
      <w:r w:rsidRPr="001A7E06">
        <w:rPr>
          <w:rFonts w:ascii="Times New Roman" w:hAnsi="Times New Roman"/>
          <w:b/>
          <w:sz w:val="26"/>
          <w:szCs w:val="26"/>
        </w:rPr>
        <w:t>Тематические полки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37"/>
        <w:gridCol w:w="14"/>
        <w:gridCol w:w="1383"/>
      </w:tblGrid>
      <w:tr w:rsidR="00D031B5" w:rsidRPr="00D031B5" w:rsidTr="00D031B5">
        <w:tc>
          <w:tcPr>
            <w:tcW w:w="529" w:type="dxa"/>
          </w:tcPr>
          <w:p w:rsidR="00D031B5" w:rsidRPr="00D031B5" w:rsidRDefault="00D031B5" w:rsidP="00E4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37" w:type="dxa"/>
          </w:tcPr>
          <w:p w:rsidR="00D031B5" w:rsidRPr="00D031B5" w:rsidRDefault="00D031B5" w:rsidP="00E4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B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97" w:type="dxa"/>
            <w:gridSpan w:val="2"/>
          </w:tcPr>
          <w:p w:rsidR="00D031B5" w:rsidRPr="00D031B5" w:rsidRDefault="00D031B5" w:rsidP="00E4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B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«95 лет со дня издания Декрета ВЦИК «Об образовании Горской Автономной Социалистической Республики» (20 января)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«25 лет со дня провозглашения Декларации о суверенитете КБАССР: </w:t>
            </w:r>
            <w:r w:rsidRPr="00D031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Верховного Совета КБАССР от 30 января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031B5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D031B5">
              <w:rPr>
                <w:rFonts w:ascii="Times New Roman" w:hAnsi="Times New Roman"/>
                <w:sz w:val="24"/>
                <w:szCs w:val="24"/>
              </w:rPr>
              <w:t>.» (30 января)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lastRenderedPageBreak/>
              <w:t>22.01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Фонвизин Д. И. «Недоросль» (1781) – 235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Грибоедов А. С. «Горе от ума» (1831) – 235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Пушкин А. С. «Сказка о царе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, о сыне его, славном и могучем богатыре князе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 (1831) – 235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А. С. Пушкин «Кавказский пленник» (1821) – 195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Пушкин А. С. «Капитанская дочка» (1836) – 180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Даррелл Д. «Моя семья и другие звери» (1956) – 60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«Служба спасения «112» (деятельность МЧС России, профессия спасателя)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Гоголь Н. В. «Ревизор» (1836) – 180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Н. В. Гоголь «Вечера на хуторе близ Диканьки» – 185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Стендаль «Красное и черное» – 185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Ч. Диккенс «Посмертные записки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Пиквикского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клуба» - (1836) - 180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Достоевский Ф. М. «Преступление и наказание» (1866) – 150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Достоевский Ф. М. «Братья Карамазовы» (1881) – 135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Лесков Н. С. «Левша (Сказ о тульском косом Левше и о стальной блохе)» (1881) – 135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Салтыков-Щедрин М. Е. «Сказки» (1886) – 130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Грин А. С. «Алые паруса» (1921) – 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155 лет (1861) журналу «Вокруг света» - 155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80 лет (1936) журналу «Литературное обозрение» – 80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«Уголок призывника»: «Что необходимо знать призывнику: права и обязанности»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04.04-15.05</w:t>
            </w:r>
          </w:p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01.09-15.10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Обручев В. А. «Земля Санникова, или Последние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онкилоны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>» (1926) – 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Чуковский К. И. «Путаница» (1926) – 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Чуковский К. И. «Телефон» (1926) – 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Чуковский К. И. «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горе» (1926) – 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Л. Кэрролл «Алиса в Зазеркалье» (1871) – 145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И. Ильф и Е. Петров «Золотой теленок» (1931) – 85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«Права на каждый день» (15 мая – Международный День Детского Телефона Доверия)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Беляев В. П. «Старая Крепость» (1936) – 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Михалков С. В. «Дядя Степа» (1936) – 80 лет 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А. П. Гайдар «Тимур и его команда», «Клятва Тимура» (1941) – 75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Н. Н. Носов Трилогия о Незнайке (1971) – 45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Набоков В. В. «Приглашение на казнь» (1936) – 80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Толстой А. Н. «Золотой ключик, или Приключения Буратино» (1936) – 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Пантелеев Л. «Честное слово» (1941) – 75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75 лет Твардовский А. Т. «Василий Теркин» (1941-1945) – 75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Ильина Е. «Четвертая высота» (1946) – 75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Некрасов В. П. «В окопах Сталинграда» (1946) – 75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«Уголок избирателя»: «Представляем кандидатов» (Выборы депутатов Государственной думы Федерального собрания Российской Федерации VII созыва 15 сентября 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10.07-17.09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Данте А. «Божественная комедия» (1321) – 695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Полевой Б. Н. «Повесть о настоящем человеке» (1946) – 80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Рыбаков «Бронзовая птица» (1956) – 60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Носов Н. Н. «Приключения Толи Клюквина» (1961) – 60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lastRenderedPageBreak/>
              <w:t>Заходер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Б. «Товарищам детям» (1966) – 60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«95 лет Декрету ВЦИК РСФСР «Об образовании Кабардинской Автономной области» (1 сентября)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Искандер Ф. «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Сандро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из Чегема» (Впервые новелла из цикла была опубликована в (1966) – 50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Успенский Э. Н. «Крокодил Гена и его друзья» (1966)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Троепольский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Г. Н. «Белый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Черное ухо» (1971)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Алексин А. Г. «Безумная Евдокия» (1976)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Астафьев В. П. «Царь-рыба» (1976)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Распутин В. Г. «Прощание с Матерой» (1976)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br w:type="page"/>
              <w:t>16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Боккаччо Дж. «Декамерон» (1471) – 545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Шекспир В. «Сон в летнюю ночь» (1596) – 420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Шекспир В. «Гамлет, принц датский» (1601) – 415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Свифт Дж. «Путешествия в некоторые отдаленные страны света Лемюэля Гулливера, сначала хирурга, а потом капитана нескольких кораблей» (1726) – 290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Гофман Э. Т. А. «Щелкунчик» (1816) – 200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«Уголок мигранта»: «Миграция населения и Россия» (для мигрантов, проживающих на территории КБР будет представлены правовые документы)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Купер Ф. «Последний из могикан, или Повествование о 1757 годе» (1826) – 200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Гюго В. «Собор Парижской Богоматери» (1831) – 185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Дюма А. «Граф Монте-Кристо» (1846) – 170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Мелвилл Г. «Моби Дик, или Белый кит» (1851) – 165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Твен Марк «Приключения Тома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>» (1876) – 140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Дойл А. К. «Приключения Шерлока Холмса» (1891) – 125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Уайльд О. «Портрет Дориана Грея» (1891) – 125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А. А. «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Пух» (1926) – 90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 Сэлинджер Дж. Д. «Над пропастью во ржи» (1951) – 65 лет 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«80 лет со дня преобразования Кабардино-Балкарской автономной области в Кабардино-Балкарскую автономную республику» (5 декабря)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D031B5" w:rsidRPr="00D031B5" w:rsidTr="00D031B5">
        <w:tc>
          <w:tcPr>
            <w:tcW w:w="529" w:type="dxa"/>
          </w:tcPr>
          <w:p w:rsidR="00D031B5" w:rsidRPr="00D031B5" w:rsidRDefault="00D031B5" w:rsidP="00D0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51" w:type="dxa"/>
            <w:gridSpan w:val="2"/>
          </w:tcPr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Дудинцев В. Д. «Белые одежды» (1986) – 30 лет</w:t>
            </w:r>
          </w:p>
          <w:p w:rsidR="00D031B5" w:rsidRPr="00D031B5" w:rsidRDefault="00D031B5" w:rsidP="00D031B5">
            <w:pPr>
              <w:numPr>
                <w:ilvl w:val="0"/>
                <w:numId w:val="13"/>
              </w:numPr>
              <w:spacing w:after="0" w:line="240" w:lineRule="auto"/>
              <w:ind w:left="3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 xml:space="preserve">Р. Э. </w:t>
            </w:r>
            <w:proofErr w:type="spellStart"/>
            <w:r w:rsidRPr="00D031B5">
              <w:rPr>
                <w:rFonts w:ascii="Times New Roman" w:hAnsi="Times New Roman"/>
                <w:sz w:val="24"/>
                <w:szCs w:val="24"/>
              </w:rPr>
              <w:t>Распэ</w:t>
            </w:r>
            <w:proofErr w:type="spellEnd"/>
            <w:r w:rsidRPr="00D031B5">
              <w:rPr>
                <w:rFonts w:ascii="Times New Roman" w:hAnsi="Times New Roman"/>
                <w:sz w:val="24"/>
                <w:szCs w:val="24"/>
              </w:rPr>
              <w:t xml:space="preserve"> «Приключения барона Мюнхгаузена» (1791). На русском языке впервые книга вышла под названием «Не любо – не слушай, а лгать не мешай» – 225 лет</w:t>
            </w:r>
          </w:p>
          <w:p w:rsidR="00D031B5" w:rsidRPr="00D031B5" w:rsidRDefault="00D031B5" w:rsidP="00D031B5">
            <w:pPr>
              <w:pStyle w:val="msonormalbullet1gif"/>
              <w:numPr>
                <w:ilvl w:val="0"/>
                <w:numId w:val="13"/>
              </w:numPr>
              <w:spacing w:before="0" w:beforeAutospacing="0" w:after="0" w:afterAutospacing="0"/>
              <w:ind w:left="376"/>
              <w:contextualSpacing/>
            </w:pPr>
            <w:r w:rsidRPr="00D031B5">
              <w:t xml:space="preserve">Белых Г. Г., Пантелеев Л. «Республика </w:t>
            </w:r>
            <w:proofErr w:type="spellStart"/>
            <w:r w:rsidRPr="00D031B5">
              <w:t>Шкид</w:t>
            </w:r>
            <w:proofErr w:type="spellEnd"/>
            <w:r w:rsidRPr="00D031B5">
              <w:t>» (1926) – 95 лет</w:t>
            </w:r>
          </w:p>
          <w:p w:rsidR="00D031B5" w:rsidRPr="00D031B5" w:rsidRDefault="00D031B5" w:rsidP="00BE260C">
            <w:pPr>
              <w:numPr>
                <w:ilvl w:val="0"/>
                <w:numId w:val="13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Т. Майн Рид</w:t>
            </w:r>
            <w:r w:rsidR="00BE26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31B5">
              <w:rPr>
                <w:rFonts w:ascii="Times New Roman" w:hAnsi="Times New Roman"/>
                <w:sz w:val="24"/>
                <w:szCs w:val="24"/>
              </w:rPr>
              <w:t>«Всадник без головы» (1886) – 150 лет</w:t>
            </w:r>
          </w:p>
        </w:tc>
        <w:tc>
          <w:tcPr>
            <w:tcW w:w="1383" w:type="dxa"/>
          </w:tcPr>
          <w:p w:rsidR="00D031B5" w:rsidRPr="00D031B5" w:rsidRDefault="00D031B5" w:rsidP="00D0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EB7FB7" w:rsidRPr="000E2203" w:rsidRDefault="00EB7FB7" w:rsidP="00EB7FB7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  <w:lang w:val="en-US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 xml:space="preserve">IX. </w:t>
      </w:r>
      <w:proofErr w:type="spellStart"/>
      <w:r w:rsidRPr="000E2203">
        <w:rPr>
          <w:b/>
          <w:bCs/>
          <w:sz w:val="28"/>
          <w:szCs w:val="28"/>
          <w:u w:val="single"/>
          <w:lang w:val="en-US"/>
        </w:rPr>
        <w:t>Массовые</w:t>
      </w:r>
      <w:proofErr w:type="spellEnd"/>
      <w:r w:rsidRPr="000E220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0E2203">
        <w:rPr>
          <w:b/>
          <w:bCs/>
          <w:sz w:val="28"/>
          <w:szCs w:val="28"/>
          <w:u w:val="single"/>
          <w:lang w:val="en-US"/>
        </w:rPr>
        <w:t>мероприятия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749"/>
        <w:gridCol w:w="1686"/>
        <w:gridCol w:w="1505"/>
      </w:tblGrid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B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мероприятий</w:t>
            </w:r>
          </w:p>
        </w:tc>
        <w:tc>
          <w:tcPr>
            <w:tcW w:w="1686" w:type="dxa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B7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EB7FB7" w:rsidRDefault="004648E5" w:rsidP="001D3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4E">
              <w:rPr>
                <w:rFonts w:ascii="Times New Roman" w:hAnsi="Times New Roman"/>
                <w:b/>
                <w:sz w:val="24"/>
                <w:szCs w:val="24"/>
              </w:rPr>
              <w:t>Устный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«Жемчужины природы». 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4648E5" w:rsidRPr="00EB7FB7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EB7FB7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4E">
              <w:rPr>
                <w:rFonts w:ascii="Times New Roman" w:hAnsi="Times New Roman"/>
                <w:b/>
                <w:sz w:val="24"/>
                <w:szCs w:val="24"/>
              </w:rPr>
              <w:t>Комплексное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 дипломатии – никак!». День дипломатического работника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648E5" w:rsidRPr="00EB7FB7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EB7FB7" w:rsidRDefault="004648E5" w:rsidP="001D3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4E">
              <w:rPr>
                <w:rFonts w:ascii="Times New Roman" w:hAnsi="Times New Roman"/>
                <w:b/>
                <w:sz w:val="24"/>
                <w:szCs w:val="24"/>
              </w:rPr>
              <w:t>Комплексное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 родной и народы, живущие в нем. 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648E5" w:rsidRPr="00EB7FB7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Республиканский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 этап):</w:t>
            </w:r>
          </w:p>
          <w:p w:rsidR="004648E5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номинация: «Книга из детства»</w:t>
            </w:r>
          </w:p>
          <w:p w:rsidR="004648E5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номинация: «Каждому веку нужен родной язык»</w:t>
            </w:r>
          </w:p>
          <w:p w:rsidR="004648E5" w:rsidRPr="00EB7FB7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номинация: «Книга, открывающая мир»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4648E5" w:rsidRPr="00EB7FB7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1B635D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1B635D" w:rsidRPr="00EB7FB7" w:rsidRDefault="001B635D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1B635D" w:rsidRPr="0057468E" w:rsidRDefault="00BE60F3" w:rsidP="008432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будущего абитуриента</w:t>
            </w:r>
            <w:r w:rsidRPr="00BE60F3">
              <w:rPr>
                <w:rFonts w:ascii="Times New Roman" w:hAnsi="Times New Roman"/>
                <w:sz w:val="24"/>
                <w:szCs w:val="24"/>
              </w:rPr>
              <w:t>. КБ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автомобильного транспорта</w:t>
            </w:r>
          </w:p>
        </w:tc>
        <w:tc>
          <w:tcPr>
            <w:tcW w:w="1686" w:type="dxa"/>
          </w:tcPr>
          <w:p w:rsidR="001B635D" w:rsidRDefault="00BE60F3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1B635D" w:rsidRDefault="00BE60F3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57468E" w:rsidRDefault="004648E5" w:rsidP="008432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«Очарованные книгой».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57468E" w:rsidRDefault="004648E5" w:rsidP="005746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Литературно-музыкальное 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Книгорадость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шагает по планете».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57468E" w:rsidRDefault="004648E5" w:rsidP="005746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4648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«Мультик из книжки». В рамках Года российского кино.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57468E" w:rsidRDefault="004648E5" w:rsidP="008432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Комплексное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55 лет Космической Эры 1961-2016».</w:t>
            </w:r>
          </w:p>
        </w:tc>
        <w:tc>
          <w:tcPr>
            <w:tcW w:w="1686" w:type="dxa"/>
          </w:tcPr>
          <w:p w:rsidR="004648E5" w:rsidRDefault="00BE60F3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Pr="0057468E" w:rsidRDefault="004648E5" w:rsidP="008432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«Вечные спутники человечества»: Всемирный день книги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4648E5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648E5" w:rsidRPr="00EB7FB7" w:rsidRDefault="004648E5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4648E5" w:rsidRDefault="004648E5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«Женских рук прекрасные творенья»</w:t>
            </w:r>
          </w:p>
        </w:tc>
        <w:tc>
          <w:tcPr>
            <w:tcW w:w="1686" w:type="dxa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4648E5" w:rsidRDefault="004648E5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7E">
              <w:rPr>
                <w:rFonts w:ascii="Times New Roman" w:hAnsi="Times New Roman"/>
                <w:b/>
                <w:sz w:val="24"/>
                <w:szCs w:val="24"/>
              </w:rPr>
              <w:t>«БИБЛИОНОЧЬ»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«Без знания нет будущего»</w:t>
            </w:r>
          </w:p>
        </w:tc>
        <w:tc>
          <w:tcPr>
            <w:tcW w:w="1686" w:type="dxa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7E">
              <w:rPr>
                <w:rFonts w:ascii="Times New Roman" w:hAnsi="Times New Roman"/>
                <w:b/>
                <w:sz w:val="24"/>
                <w:szCs w:val="24"/>
              </w:rPr>
              <w:t>«БИБЛИОНОЧЬ»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Женских рук прекрасные творенья.</w:t>
            </w:r>
            <w:r w:rsidRPr="00AD4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B4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686" w:type="dxa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BE60F3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304E">
              <w:rPr>
                <w:rFonts w:ascii="Times New Roman" w:hAnsi="Times New Roman"/>
                <w:b/>
                <w:sz w:val="24"/>
                <w:szCs w:val="24"/>
              </w:rPr>
              <w:t>кция «Читаем детям о 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жизни всегда есть место подвигу…»</w:t>
            </w:r>
          </w:p>
        </w:tc>
        <w:tc>
          <w:tcPr>
            <w:tcW w:w="1686" w:type="dxa"/>
          </w:tcPr>
          <w:p w:rsidR="00BE60F3" w:rsidRDefault="0049447E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BE60F3" w:rsidRPr="00EB7FB7" w:rsidRDefault="00BE60F3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AD4B40" w:rsidP="00AD4B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40">
              <w:rPr>
                <w:rFonts w:ascii="Times New Roman" w:hAnsi="Times New Roman"/>
                <w:b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0F3">
              <w:rPr>
                <w:rFonts w:ascii="Times New Roman" w:hAnsi="Times New Roman"/>
                <w:bCs/>
                <w:sz w:val="24"/>
                <w:szCs w:val="24"/>
              </w:rPr>
              <w:t>«Читаем детям о войне: Александр Твардовский»</w:t>
            </w:r>
          </w:p>
        </w:tc>
        <w:tc>
          <w:tcPr>
            <w:tcW w:w="1686" w:type="dxa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AD4B40" w:rsidP="00AD4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40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="00BE60F3">
              <w:rPr>
                <w:rFonts w:ascii="Times New Roman" w:hAnsi="Times New Roman"/>
                <w:sz w:val="24"/>
                <w:szCs w:val="24"/>
              </w:rPr>
              <w:t>«Герои нашей улицы, мы помним вас»</w:t>
            </w:r>
          </w:p>
        </w:tc>
        <w:tc>
          <w:tcPr>
            <w:tcW w:w="1686" w:type="dxa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Default="00BE60F3" w:rsidP="008D63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«Нашему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БиблиОтечеству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95»: Вечер</w:t>
            </w:r>
          </w:p>
        </w:tc>
        <w:tc>
          <w:tcPr>
            <w:tcW w:w="1686" w:type="dxa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686" w:type="dxa"/>
          </w:tcPr>
          <w:p w:rsidR="00BE60F3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E60F3" w:rsidRPr="00EB7FB7" w:rsidRDefault="00BE60F3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BE60F3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BE60F3" w:rsidRPr="00EB7FB7" w:rsidRDefault="00BE60F3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BE60F3" w:rsidRPr="00EB7FB7" w:rsidRDefault="00BE60F3" w:rsidP="00574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8E">
              <w:rPr>
                <w:rFonts w:ascii="Times New Roman" w:hAnsi="Times New Roman"/>
                <w:b/>
                <w:sz w:val="24"/>
                <w:szCs w:val="24"/>
              </w:rPr>
              <w:t>Экологическая викторина</w:t>
            </w:r>
            <w:r w:rsidR="00F24C52">
              <w:rPr>
                <w:rFonts w:ascii="Times New Roman" w:hAnsi="Times New Roman"/>
                <w:sz w:val="24"/>
                <w:szCs w:val="24"/>
              </w:rPr>
              <w:t xml:space="preserve"> «Что? Где? Когда?». День эколога. Работа с детьми в летний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BE60F3" w:rsidRDefault="00F24C52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BE60F3" w:rsidRPr="00EB7FB7" w:rsidRDefault="00F24C52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E60F3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40">
              <w:rPr>
                <w:rFonts w:ascii="Times New Roman" w:hAnsi="Times New Roman"/>
                <w:b/>
                <w:sz w:val="24"/>
                <w:szCs w:val="24"/>
              </w:rPr>
              <w:t>Летние чтения 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«Рисуем сказку»: </w:t>
            </w:r>
          </w:p>
          <w:p w:rsidR="00AD4B40" w:rsidRDefault="00AD4B40" w:rsidP="00AD4B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«Показываем сказку»</w:t>
            </w:r>
          </w:p>
          <w:p w:rsidR="00AD4B40" w:rsidRDefault="00AD4B40" w:rsidP="00AD4B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«Дальние дали, чудесные страны»: интерактивная игра</w:t>
            </w:r>
          </w:p>
          <w:p w:rsidR="00AD4B40" w:rsidRPr="00EB7FB7" w:rsidRDefault="00AD4B40" w:rsidP="00AD4B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 – Краса и злой колдун Сквернослов»: мини-спектакль</w:t>
            </w:r>
          </w:p>
        </w:tc>
        <w:tc>
          <w:tcPr>
            <w:tcW w:w="1686" w:type="dxa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июнь-авг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164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F47164" w:rsidRPr="00EB7FB7" w:rsidRDefault="00F47164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F47164" w:rsidRPr="00AD4B40" w:rsidRDefault="002E10A1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сот</w:t>
            </w:r>
            <w:r w:rsidR="00F24C52">
              <w:rPr>
                <w:rFonts w:ascii="Times New Roman" w:hAnsi="Times New Roman"/>
                <w:b/>
                <w:sz w:val="24"/>
                <w:szCs w:val="24"/>
              </w:rPr>
              <w:t>рудниками ГИБДД</w:t>
            </w:r>
            <w:r w:rsidR="00F24C52" w:rsidRPr="00F24C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4C52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F47164" w:rsidRPr="00F24C52">
              <w:rPr>
                <w:rFonts w:ascii="Times New Roman" w:hAnsi="Times New Roman"/>
                <w:sz w:val="24"/>
                <w:szCs w:val="24"/>
              </w:rPr>
              <w:t>Помни правила движения, как таблицу ум</w:t>
            </w:r>
            <w:r w:rsidR="00F24C52">
              <w:rPr>
                <w:rFonts w:ascii="Times New Roman" w:hAnsi="Times New Roman"/>
                <w:sz w:val="24"/>
                <w:szCs w:val="24"/>
              </w:rPr>
              <w:t>ножения»: работа с детьми в летний период.</w:t>
            </w:r>
          </w:p>
        </w:tc>
        <w:tc>
          <w:tcPr>
            <w:tcW w:w="1686" w:type="dxa"/>
          </w:tcPr>
          <w:p w:rsidR="00F47164" w:rsidRDefault="00F24C52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  <w:tc>
          <w:tcPr>
            <w:tcW w:w="1505" w:type="dxa"/>
            <w:shd w:val="clear" w:color="auto" w:fill="auto"/>
          </w:tcPr>
          <w:p w:rsidR="00F47164" w:rsidRDefault="00F24C52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F47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4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="00F471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164" w:rsidRPr="00F47164">
              <w:rPr>
                <w:rFonts w:ascii="Times New Roman" w:hAnsi="Times New Roman"/>
                <w:sz w:val="24"/>
                <w:szCs w:val="24"/>
              </w:rPr>
              <w:t>Дж. Хаджиевой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«Очумелые ручки»: </w:t>
            </w:r>
            <w:r w:rsidR="00F24C52">
              <w:rPr>
                <w:rFonts w:ascii="Times New Roman" w:hAnsi="Times New Roman"/>
                <w:sz w:val="24"/>
                <w:szCs w:val="24"/>
              </w:rPr>
              <w:t>р</w:t>
            </w:r>
            <w:r w:rsidR="00F47164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 w:rsidR="00F47164">
              <w:rPr>
                <w:rFonts w:ascii="Times New Roman" w:hAnsi="Times New Roman"/>
                <w:sz w:val="24"/>
                <w:szCs w:val="24"/>
              </w:rPr>
              <w:lastRenderedPageBreak/>
              <w:t>детьми в летний период.</w:t>
            </w:r>
          </w:p>
        </w:tc>
        <w:tc>
          <w:tcPr>
            <w:tcW w:w="1686" w:type="dxa"/>
          </w:tcPr>
          <w:p w:rsidR="00AD4B40" w:rsidRDefault="00F47164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ОТСХЛ</w:t>
            </w: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515D45" w:rsidRDefault="00AD4B40" w:rsidP="00EB7F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D45">
              <w:rPr>
                <w:rFonts w:ascii="Times New Roman" w:hAnsi="Times New Roman"/>
                <w:b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D45">
              <w:rPr>
                <w:rFonts w:ascii="Times New Roman" w:hAnsi="Times New Roman"/>
                <w:sz w:val="24"/>
                <w:szCs w:val="24"/>
              </w:rPr>
              <w:t>«Грамотность – дорога к развитию»</w:t>
            </w:r>
            <w:r>
              <w:rPr>
                <w:rFonts w:ascii="Times New Roman" w:hAnsi="Times New Roman"/>
                <w:sz w:val="24"/>
                <w:szCs w:val="24"/>
              </w:rPr>
              <w:t>. Всемирный день грамотности.</w:t>
            </w:r>
          </w:p>
        </w:tc>
        <w:tc>
          <w:tcPr>
            <w:tcW w:w="1686" w:type="dxa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1B635D" w:rsidRDefault="00AD4B40" w:rsidP="00EB7F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35D">
              <w:rPr>
                <w:rFonts w:ascii="Times New Roman" w:hAnsi="Times New Roman"/>
                <w:b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35D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осол русского романа</w:t>
            </w:r>
            <w:r w:rsidRPr="001B63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 200-летию И.В. Тургенева.</w:t>
            </w:r>
          </w:p>
        </w:tc>
        <w:tc>
          <w:tcPr>
            <w:tcW w:w="1686" w:type="dxa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8D63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Ночь искусств. «Культура  - это любовь к миру»: Акция</w:t>
            </w:r>
          </w:p>
        </w:tc>
        <w:tc>
          <w:tcPr>
            <w:tcW w:w="1686" w:type="dxa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A255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86" w:type="dxa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A255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службе мира и стабильности: к 70-летию ЮНЕСКО</w:t>
            </w:r>
          </w:p>
        </w:tc>
        <w:tc>
          <w:tcPr>
            <w:tcW w:w="1686" w:type="dxa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8D63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«Эколог культуры»: к 105-летию Д. С. Лихачева: вечер</w:t>
            </w:r>
          </w:p>
        </w:tc>
        <w:tc>
          <w:tcPr>
            <w:tcW w:w="1686" w:type="dxa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Default="00AD4B4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tcBorders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5D">
              <w:rPr>
                <w:rFonts w:ascii="Times New Roman" w:hAnsi="Times New Roman"/>
                <w:b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«70 лет служения Детству». К 70-летию ЮНИСЕФ – Детского фонда ООН.</w:t>
            </w:r>
          </w:p>
        </w:tc>
        <w:tc>
          <w:tcPr>
            <w:tcW w:w="1686" w:type="dxa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органов государственной безопасности РФ</w:t>
            </w:r>
          </w:p>
        </w:tc>
        <w:tc>
          <w:tcPr>
            <w:tcW w:w="1686" w:type="dxa"/>
            <w:tcBorders>
              <w:bottom w:val="nil"/>
            </w:tcBorders>
          </w:tcPr>
          <w:p w:rsidR="00AD4B40" w:rsidRDefault="00AD4B40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AD4B40" w:rsidRDefault="00AD4B40" w:rsidP="00250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250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trHeight w:val="353"/>
          <w:jc w:val="center"/>
        </w:trPr>
        <w:tc>
          <w:tcPr>
            <w:tcW w:w="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trHeight w:val="29"/>
          <w:jc w:val="center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25047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D4B40" w:rsidRDefault="00AD4B40" w:rsidP="00250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250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EB7F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25047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Default="00AD4B40" w:rsidP="0025047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Default="00AD4B40" w:rsidP="00EB7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40" w:rsidRPr="00EB7FB7" w:rsidTr="00BE60F3">
        <w:trPr>
          <w:jc w:val="center"/>
        </w:trPr>
        <w:tc>
          <w:tcPr>
            <w:tcW w:w="628" w:type="dxa"/>
            <w:shd w:val="clear" w:color="auto" w:fill="auto"/>
          </w:tcPr>
          <w:p w:rsidR="00AD4B40" w:rsidRPr="00EB7FB7" w:rsidRDefault="00AD4B40" w:rsidP="00EB7F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</w:tcPr>
          <w:p w:rsidR="00AD4B40" w:rsidRPr="00EB7FB7" w:rsidRDefault="00AD4B40" w:rsidP="008432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4B40" w:rsidRPr="00EB7FB7" w:rsidRDefault="00AD4B40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D4B40" w:rsidRPr="00EB7FB7" w:rsidRDefault="00AD4B40" w:rsidP="00843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B7" w:rsidRDefault="00EB7FB7" w:rsidP="00635A9B">
      <w:pPr>
        <w:rPr>
          <w:rFonts w:ascii="Times New Roman" w:hAnsi="Times New Roman"/>
          <w:sz w:val="26"/>
          <w:szCs w:val="26"/>
        </w:rPr>
      </w:pPr>
    </w:p>
    <w:p w:rsidR="00523083" w:rsidRPr="000E2203" w:rsidRDefault="00523083" w:rsidP="00523083">
      <w:pPr>
        <w:keepNext/>
        <w:keepLines/>
        <w:pageBreakBefore/>
        <w:spacing w:after="240"/>
        <w:jc w:val="center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lastRenderedPageBreak/>
        <w:t>Работа клубов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78"/>
        <w:gridCol w:w="1579"/>
        <w:gridCol w:w="1555"/>
      </w:tblGrid>
      <w:tr w:rsidR="00471E6A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471E6A" w:rsidRPr="00AE739A" w:rsidRDefault="00471E6A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78" w:type="dxa"/>
            <w:shd w:val="clear" w:color="auto" w:fill="auto"/>
          </w:tcPr>
          <w:p w:rsidR="00471E6A" w:rsidRPr="00AE739A" w:rsidRDefault="00471E6A" w:rsidP="00AE73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Клубов ГНБ КБР им. Т. К. Мальбахова</w:t>
            </w:r>
          </w:p>
        </w:tc>
        <w:tc>
          <w:tcPr>
            <w:tcW w:w="1579" w:type="dxa"/>
          </w:tcPr>
          <w:p w:rsidR="00471E6A" w:rsidRPr="00AE739A" w:rsidRDefault="00471E6A" w:rsidP="00AE73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5" w:type="dxa"/>
            <w:shd w:val="clear" w:color="auto" w:fill="auto"/>
          </w:tcPr>
          <w:p w:rsidR="00471E6A" w:rsidRPr="00AE739A" w:rsidRDefault="00471E6A" w:rsidP="00AE73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b/>
                <w:bCs/>
                <w:sz w:val="24"/>
                <w:szCs w:val="24"/>
              </w:rPr>
              <w:t>Клуб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846C5" w:rsidRDefault="006846C5" w:rsidP="00684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46C5">
              <w:rPr>
                <w:rFonts w:ascii="Times New Roman" w:hAnsi="Times New Roman"/>
                <w:bCs/>
                <w:sz w:val="24"/>
                <w:szCs w:val="24"/>
              </w:rPr>
              <w:t>Н. Карамзин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Письма русского путешественника. Поэзия: Д. Самойлов, Б. Слуцкий</w:t>
            </w:r>
          </w:p>
        </w:tc>
        <w:tc>
          <w:tcPr>
            <w:tcW w:w="1579" w:type="dxa"/>
          </w:tcPr>
          <w:p w:rsidR="006846C5" w:rsidRPr="006846C5" w:rsidRDefault="006846C5" w:rsidP="00AE73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6C5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AE73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6846C5">
              <w:rPr>
                <w:rFonts w:ascii="Times New Roman" w:hAnsi="Times New Roman"/>
                <w:sz w:val="24"/>
                <w:szCs w:val="24"/>
              </w:rPr>
              <w:t>. Стихи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Детские встречи для взрослых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Утонувший Великан: Семинар «Уровни чтения»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Мариенгоф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Циники. В. Распутин. Время и бремя тревог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644F77" w:rsidRDefault="000135C0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Преданный друг: Детские встречи для взрослых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Кафка. Превращение: Семинар «Уровни чтения»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 утра мира. Фильм Н. Михалкова «Неоконченная пьеса для механического пианино»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Пушкин. 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Грин. Подаренная жизнь: Семинар «Уровни чтения»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Чехов. Дядя Ваня. Фильм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Дядя  Ваня.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0135C0" w:rsidRPr="00AE739A" w:rsidTr="00CB4CAE">
        <w:trPr>
          <w:trHeight w:val="288"/>
          <w:jc w:val="center"/>
        </w:trPr>
        <w:tc>
          <w:tcPr>
            <w:tcW w:w="650" w:type="dxa"/>
            <w:shd w:val="clear" w:color="auto" w:fill="auto"/>
          </w:tcPr>
          <w:p w:rsidR="000135C0" w:rsidRPr="00AE739A" w:rsidRDefault="000135C0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Шергин. Умная Дуня: Детские встречи для взрослых</w:t>
            </w:r>
          </w:p>
        </w:tc>
        <w:tc>
          <w:tcPr>
            <w:tcW w:w="1579" w:type="dxa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5" w:type="dxa"/>
            <w:shd w:val="clear" w:color="auto" w:fill="auto"/>
          </w:tcPr>
          <w:p w:rsidR="000135C0" w:rsidRPr="00AE739A" w:rsidRDefault="000135C0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CB4CAE" w:rsidRPr="00AE739A" w:rsidTr="00CB4CAE">
        <w:trPr>
          <w:trHeight w:val="207"/>
          <w:jc w:val="center"/>
        </w:trPr>
        <w:tc>
          <w:tcPr>
            <w:tcW w:w="650" w:type="dxa"/>
            <w:shd w:val="clear" w:color="auto" w:fill="auto"/>
          </w:tcPr>
          <w:p w:rsidR="00CB4CAE" w:rsidRPr="00AE739A" w:rsidRDefault="00CB4CAE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CB4CAE" w:rsidRPr="00AE739A" w:rsidRDefault="00CB4CAE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Набоков.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Поэзия: Н. Гумилев, Г. Иванов: Семинар «Уровни чтения»</w:t>
            </w:r>
          </w:p>
        </w:tc>
        <w:tc>
          <w:tcPr>
            <w:tcW w:w="1579" w:type="dxa"/>
          </w:tcPr>
          <w:p w:rsidR="00CB4CAE" w:rsidRPr="00AE739A" w:rsidRDefault="00CB4CAE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5" w:type="dxa"/>
            <w:shd w:val="clear" w:color="auto" w:fill="auto"/>
          </w:tcPr>
          <w:p w:rsidR="00CB4CAE" w:rsidRPr="00AE739A" w:rsidRDefault="00CB4CAE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CB4CAE" w:rsidRPr="00AE739A" w:rsidTr="00644F77">
        <w:trPr>
          <w:trHeight w:val="300"/>
          <w:jc w:val="center"/>
        </w:trPr>
        <w:tc>
          <w:tcPr>
            <w:tcW w:w="650" w:type="dxa"/>
            <w:shd w:val="clear" w:color="auto" w:fill="auto"/>
          </w:tcPr>
          <w:p w:rsidR="00CB4CAE" w:rsidRPr="00AE739A" w:rsidRDefault="00CB4CAE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CB4CAE" w:rsidRPr="00AE739A" w:rsidRDefault="00CB4CAE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Лавр. Выставка одной картины</w:t>
            </w:r>
          </w:p>
        </w:tc>
        <w:tc>
          <w:tcPr>
            <w:tcW w:w="1579" w:type="dxa"/>
          </w:tcPr>
          <w:p w:rsidR="00CB4CAE" w:rsidRPr="00AE739A" w:rsidRDefault="00CB4CAE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5" w:type="dxa"/>
            <w:shd w:val="clear" w:color="auto" w:fill="auto"/>
          </w:tcPr>
          <w:p w:rsidR="00CB4CAE" w:rsidRPr="00AE739A" w:rsidRDefault="00CB4CAE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trHeight w:val="300"/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Буццати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Семь гонцов. Стены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Семинар «Уровни чтения»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Маленький принц: Детские встречи для взрослых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Бродский. Набережная неисцелимых. Стихи А. Кушнера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Бажов. Серебряное копытце: Детские встречи для взрослых</w:t>
            </w:r>
          </w:p>
        </w:tc>
        <w:tc>
          <w:tcPr>
            <w:tcW w:w="1579" w:type="dxa"/>
          </w:tcPr>
          <w:p w:rsidR="006846C5" w:rsidRDefault="0024771D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1555" w:type="dxa"/>
            <w:shd w:val="clear" w:color="auto" w:fill="auto"/>
          </w:tcPr>
          <w:p w:rsidR="006846C5" w:rsidRDefault="0024771D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Кортасар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Место под названием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Семинар «Уровни чтения»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Тургенев. Затишье. Рудин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B36A9" w:rsidRDefault="006846C5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Носов. Забытая страничка: Детские встречи для взрослых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B36A9" w:rsidRDefault="006846C5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Зюскинд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Повесть о господине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Зоммере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Семинар «Уровни чтения»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Зависть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Гэллико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Дженни: Детские встречи для взрослых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B36A9" w:rsidRDefault="006846C5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Мандельштам. Египетская марка: Семинар «Уровни чтения»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CA37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Дилемма Джексона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Берестов. Стихи: Детские встречи для взрослых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B36A9" w:rsidRDefault="006846C5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Астафьев. Тревожный сон: Семинар «Уровни чтения»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Шишкин. Письмовник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горе: Детские встречи для взрослых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6B36A9" w:rsidRDefault="006846C5" w:rsidP="008D6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Диккенс. Сверчок за очагом. Выставка одной картины. Ольга Иванникова: Семинар «Уровни чтения»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r w:rsidRPr="00EE4AF3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</w:tr>
      <w:tr w:rsidR="0024771D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24771D" w:rsidRPr="00AE739A" w:rsidRDefault="0024771D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24771D" w:rsidRDefault="0024771D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Чернобыльская АЭС: авария, потрясшая мир. Десятилетие реабилитации и устойчивого развития пострадавших районов</w:t>
            </w:r>
            <w:r w:rsidR="00F47164">
              <w:rPr>
                <w:rFonts w:ascii="Times New Roman" w:hAnsi="Times New Roman"/>
                <w:sz w:val="24"/>
                <w:szCs w:val="24"/>
              </w:rPr>
              <w:t>. 30 лет Чернобыльской  катастрофе.</w:t>
            </w:r>
          </w:p>
        </w:tc>
        <w:tc>
          <w:tcPr>
            <w:tcW w:w="1579" w:type="dxa"/>
          </w:tcPr>
          <w:p w:rsidR="0024771D" w:rsidRDefault="00F47164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5" w:type="dxa"/>
            <w:shd w:val="clear" w:color="auto" w:fill="auto"/>
          </w:tcPr>
          <w:p w:rsidR="0024771D" w:rsidRPr="00EE4AF3" w:rsidRDefault="00F47164" w:rsidP="008D6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24771D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24771D" w:rsidRPr="00AE739A" w:rsidRDefault="0024771D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24771D" w:rsidRDefault="00F47164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Ювелирное искусство. День ювелира.</w:t>
            </w:r>
          </w:p>
        </w:tc>
        <w:tc>
          <w:tcPr>
            <w:tcW w:w="1579" w:type="dxa"/>
          </w:tcPr>
          <w:p w:rsidR="0024771D" w:rsidRDefault="00F47164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5" w:type="dxa"/>
            <w:shd w:val="clear" w:color="auto" w:fill="auto"/>
          </w:tcPr>
          <w:p w:rsidR="0024771D" w:rsidRPr="00EE4AF3" w:rsidRDefault="00F47164" w:rsidP="008D6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Вечер-воспоминание «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Джегуако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» - к 165-летию со дня рождения сказителя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Ляши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Агнокова</w:t>
            </w:r>
            <w:proofErr w:type="spellEnd"/>
          </w:p>
        </w:tc>
        <w:tc>
          <w:tcPr>
            <w:tcW w:w="1579" w:type="dxa"/>
          </w:tcPr>
          <w:p w:rsidR="006846C5" w:rsidRPr="00AE739A" w:rsidRDefault="006846C5" w:rsidP="001F5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471E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«Еще не раз вы вспомните меня…»: к 130-летию Гумилева Н. С.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5" w:type="dxa"/>
            <w:shd w:val="clear" w:color="auto" w:fill="auto"/>
          </w:tcPr>
          <w:p w:rsidR="006846C5" w:rsidRPr="00EE4AF3" w:rsidRDefault="006846C5" w:rsidP="008D6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Любителей словесности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250476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– «Дети Света»</w:t>
            </w:r>
          </w:p>
        </w:tc>
        <w:tc>
          <w:tcPr>
            <w:tcW w:w="1579" w:type="dxa"/>
          </w:tcPr>
          <w:p w:rsidR="006846C5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5" w:type="dxa"/>
            <w:shd w:val="clear" w:color="auto" w:fill="auto"/>
          </w:tcPr>
          <w:p w:rsidR="006846C5" w:rsidRDefault="006846C5" w:rsidP="008D6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Любителей словесности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«…Сколько здесь языков!</w:t>
            </w:r>
          </w:p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Сколько наций – и все понимают</w:t>
            </w:r>
          </w:p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Вечной дружбы язык…» </w:t>
            </w:r>
            <w:r w:rsidR="00591396">
              <w:rPr>
                <w:rFonts w:ascii="Times New Roman" w:hAnsi="Times New Roman"/>
                <w:sz w:val="24"/>
                <w:szCs w:val="24"/>
              </w:rPr>
              <w:t>(Азербайджан (в рамках проекта)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«…Не забываю о другом народе, когда пою Армению мо</w:t>
            </w:r>
            <w:r w:rsidR="00591396">
              <w:rPr>
                <w:rFonts w:ascii="Times New Roman" w:hAnsi="Times New Roman"/>
                <w:sz w:val="24"/>
                <w:szCs w:val="24"/>
              </w:rPr>
              <w:t>ю…» (Армения (в рамках проекта)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«…Ты есть лоза –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шен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венахи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”- душа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Иверии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>... серебряная тай</w:t>
            </w:r>
            <w:r>
              <w:rPr>
                <w:rFonts w:ascii="Times New Roman" w:hAnsi="Times New Roman"/>
                <w:sz w:val="24"/>
                <w:szCs w:val="24"/>
              </w:rPr>
              <w:t>на…» (Грузия (в рамках проекта)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«Незримая душа земного р</w:t>
            </w:r>
            <w:r w:rsidR="00591396">
              <w:rPr>
                <w:rFonts w:ascii="Times New Roman" w:hAnsi="Times New Roman"/>
                <w:sz w:val="24"/>
                <w:szCs w:val="24"/>
              </w:rPr>
              <w:t>ая» (Абхазия (в рамках проекта)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«На службе мира и стабильности» к </w:t>
            </w:r>
            <w:hyperlink r:id="rId7" w:history="1">
              <w:r w:rsidRPr="00AE739A">
                <w:rPr>
                  <w:rFonts w:ascii="Times New Roman" w:hAnsi="Times New Roman"/>
                  <w:sz w:val="24"/>
                  <w:szCs w:val="24"/>
                </w:rPr>
                <w:t xml:space="preserve">70- </w:t>
              </w:r>
              <w:proofErr w:type="spellStart"/>
              <w:r w:rsidRPr="00AE739A">
                <w:rPr>
                  <w:rFonts w:ascii="Times New Roman" w:hAnsi="Times New Roman"/>
                  <w:sz w:val="24"/>
                  <w:szCs w:val="24"/>
                </w:rPr>
                <w:t>летию</w:t>
              </w:r>
              <w:proofErr w:type="spellEnd"/>
              <w:r w:rsidRPr="00AE739A">
                <w:rPr>
                  <w:rFonts w:ascii="Times New Roman" w:hAnsi="Times New Roman"/>
                  <w:sz w:val="24"/>
                  <w:szCs w:val="24"/>
                </w:rPr>
                <w:t xml:space="preserve"> ЮНЕСКО – Организации объединенных наций по вопросам образования, науки и культуры</w:t>
              </w:r>
            </w:hyperlink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</w:tr>
      <w:tr w:rsidR="006846C5" w:rsidRPr="00AE739A" w:rsidTr="008D63B3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  <w:vAlign w:val="center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«Диалог поколений» - обсуждение литературного произведения Ю. Нагибина членами клуба и представителями молодежи</w:t>
            </w:r>
          </w:p>
        </w:tc>
        <w:tc>
          <w:tcPr>
            <w:tcW w:w="1579" w:type="dxa"/>
            <w:vAlign w:val="center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Осенняя мелодия. </w:t>
            </w:r>
            <w:r w:rsidRPr="0069300E">
              <w:rPr>
                <w:rFonts w:ascii="Times New Roman" w:hAnsi="Times New Roman"/>
                <w:sz w:val="20"/>
                <w:szCs w:val="20"/>
              </w:rPr>
              <w:t>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К 130-летнему юбилею Н. Гумилева «Мои мечты лишь вечному покорны»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Фобии и страхи: как их преодолеть и какие они бывают (помощь психолога в подготовке к ЕГЭ, ОГЭ)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К 160-летнему юбилею Б. Шоу «Самый смелый мыслитель Европы»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/с показом отрывков из его пьес /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«Грамотность – дорога к развитию» - информационный час к Всемирному дню грамотности (или «Уважение к слову)»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Праздничное заседание (пригласить на встречу известного, популярного человека республики) 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Литературный вечер «Посол русского романа» (к 200-летию И.В. Тургенева)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3-го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 xml:space="preserve">Конкурса на лучший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«Расскажу о любимой книге»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Театральная постановка пьесы членами клуба (пьесу выберем по желанию членов клуба)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Информационный час «70 лет служения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Детству» (70 лет ЮНИСЕФ – Детский фонд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- 11.12.1946 г.)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55" w:type="dxa"/>
            <w:shd w:val="clear" w:color="auto" w:fill="auto"/>
          </w:tcPr>
          <w:p w:rsidR="006846C5" w:rsidRPr="0069300E" w:rsidRDefault="006846C5" w:rsidP="008D63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0E">
              <w:rPr>
                <w:rFonts w:ascii="Times New Roman" w:hAnsi="Times New Roman"/>
                <w:sz w:val="20"/>
                <w:szCs w:val="20"/>
              </w:rPr>
              <w:t>Осенняя мелодия</w:t>
            </w:r>
            <w:r>
              <w:rPr>
                <w:rFonts w:ascii="Times New Roman" w:hAnsi="Times New Roman"/>
                <w:sz w:val="20"/>
                <w:szCs w:val="20"/>
              </w:rPr>
              <w:t>. ОГА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«Конституционные обязанности гражданина» (встреча с работниками конституционного суда)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«Обеспечение безопасности жизни» (встреча со специалистами МЧС)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Интеллектуальная игра «Защита потребительских прав» (15 марта - Всемирный день защиты прав потребителя)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Час права: «Судьба России в выборе моем!» (Выборы депутатов Государственной думы Федерального собрания РФ VII созыва 18 сентября) 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Участие в акции «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- 2016». Flash-викторина для молодежи на тему «Знаете ли вы право?»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Участие в акции «Читаем детям о войне» (Патриотическое воспитание)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Час правовой культуры для старшеклассников: «Крепка семья – крепка Держава» (15 мая - Международный день семьи)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Pr="00AE739A">
                <w:rPr>
                  <w:rFonts w:ascii="Times New Roman" w:hAnsi="Times New Roman"/>
                  <w:sz w:val="24"/>
                  <w:szCs w:val="24"/>
                </w:rPr>
                <w:t>Мультимедийный</w:t>
              </w:r>
              <w:proofErr w:type="spellEnd"/>
              <w:r w:rsidRPr="00AE739A">
                <w:rPr>
                  <w:rFonts w:ascii="Times New Roman" w:hAnsi="Times New Roman"/>
                  <w:sz w:val="24"/>
                  <w:szCs w:val="24"/>
                </w:rPr>
                <w:t xml:space="preserve"> урок «Цени свою жизнь»</w:t>
              </w:r>
            </w:hyperlink>
            <w:r w:rsidRPr="00AE739A">
              <w:rPr>
                <w:rFonts w:ascii="Times New Roman" w:hAnsi="Times New Roman"/>
                <w:sz w:val="24"/>
                <w:szCs w:val="24"/>
              </w:rPr>
              <w:t xml:space="preserve"> (26 июня - Международный день борьбы с наркоманией и незаконным оборотом наркотиков. В рамках городского месячника «Мир без наркотиков») (пропаганда здорового образа жизни и профилактика асоциальных явлений в молодёжной среде)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Работа с детьми на каникулах: Просмотр и обсуждение сказок, победителей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«Подросток и закон» в 2010 г. на 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«Подросток и закон». Викторина «Сказка ложь, да в ней намек»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Викторина: «Символы государства российского» (флаг, герб, гимн РФ и КБР) (ко дню государственности КБР) (День государственного флага отмечается 22 августа)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iCs/>
                <w:sz w:val="24"/>
                <w:szCs w:val="24"/>
              </w:rPr>
              <w:t>18.08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День юридической литературы:</w:t>
            </w:r>
          </w:p>
          <w:p w:rsidR="006846C5" w:rsidRPr="00AE739A" w:rsidRDefault="006846C5" w:rsidP="00112267">
            <w:pPr>
              <w:numPr>
                <w:ilvl w:val="0"/>
                <w:numId w:val="18"/>
              </w:numPr>
              <w:tabs>
                <w:tab w:val="clear" w:pos="792"/>
              </w:tabs>
              <w:spacing w:after="0" w:line="240" w:lineRule="auto"/>
              <w:ind w:left="2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«Обзор правовых актов и публикаций в периодической печати и ЭПС»;</w:t>
            </w:r>
          </w:p>
          <w:p w:rsidR="006846C5" w:rsidRPr="00AE739A" w:rsidRDefault="006846C5" w:rsidP="00AA68D9">
            <w:pPr>
              <w:numPr>
                <w:ilvl w:val="0"/>
                <w:numId w:val="18"/>
              </w:numPr>
              <w:tabs>
                <w:tab w:val="clear" w:pos="792"/>
              </w:tabs>
              <w:spacing w:after="0" w:line="240" w:lineRule="auto"/>
              <w:ind w:left="2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пользователям возможности пройти обучение работе с СПС «Гарант» под руководством приглашенного специалиста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Урок правовых знаний: «Имею право на права»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акции «Ночь искусства»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Акция «Всероссийский день правовой помощи детям»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Информационный час «Терроризм и экстремизм сегодня, их опасность и способы противодействия им»</w:t>
            </w:r>
          </w:p>
        </w:tc>
        <w:tc>
          <w:tcPr>
            <w:tcW w:w="1579" w:type="dxa"/>
          </w:tcPr>
          <w:p w:rsidR="006846C5" w:rsidRPr="00AE739A" w:rsidRDefault="006846C5" w:rsidP="0011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112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Встреча «Страницы истории: прошлое и настоящее» - к Дню возрождения балкарского народа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Встреча с поэзией «Я душу выплесну в слова» - к 65-летию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поэтессы С. Ахматовой.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 xml:space="preserve">Вечер поэзии «Лишь слову жизнь дана» - к 100-летию поэта, Народного поэта КБР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Геттуева</w:t>
            </w:r>
            <w:proofErr w:type="spellEnd"/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Фобии и страхи: как их преодолеть и какие они бывают (помощь психолога в подготовке к ЕГЭ, ОГЭ)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Воспитать не мальчика, но мужа (военно-патриотическое воспитание)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Воспитание и религия как педагогическая проблема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>, как форма социальной работы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112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Нарушение речи (ко дню заикающихся детей)</w:t>
            </w:r>
          </w:p>
        </w:tc>
        <w:tc>
          <w:tcPr>
            <w:tcW w:w="1579" w:type="dxa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AA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а</w:t>
            </w:r>
            <w:r w:rsidRPr="00AE739A">
              <w:rPr>
                <w:rFonts w:ascii="Times New Roman" w:hAnsi="Times New Roman"/>
                <w:sz w:val="24"/>
                <w:szCs w:val="24"/>
              </w:rPr>
              <w:t>кадемия</w:t>
            </w:r>
          </w:p>
        </w:tc>
      </w:tr>
      <w:tr w:rsidR="006846C5" w:rsidRPr="00AE739A" w:rsidTr="00644F77">
        <w:trPr>
          <w:jc w:val="center"/>
        </w:trPr>
        <w:tc>
          <w:tcPr>
            <w:tcW w:w="650" w:type="dxa"/>
            <w:shd w:val="clear" w:color="auto" w:fill="auto"/>
          </w:tcPr>
          <w:p w:rsidR="006846C5" w:rsidRPr="00AE739A" w:rsidRDefault="006846C5" w:rsidP="0025047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Совместно с Ч/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- «МАРШРУТЫ ЛИТЕРАТУРНОЙ СУДЬБЫ Ф.ФИДЖЕРАЛЬДА» (К 120-лет.)</w:t>
            </w:r>
          </w:p>
          <w:p w:rsidR="006846C5" w:rsidRPr="00AE739A" w:rsidRDefault="006846C5" w:rsidP="008D6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Совместно с Ч/</w:t>
            </w:r>
            <w:proofErr w:type="spellStart"/>
            <w:r w:rsidRPr="00AE73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E739A">
              <w:rPr>
                <w:rFonts w:ascii="Times New Roman" w:hAnsi="Times New Roman"/>
                <w:sz w:val="24"/>
                <w:szCs w:val="24"/>
              </w:rPr>
              <w:t xml:space="preserve"> «Я ВИДЕЛ ИСТИНУ» (К 195-лет. Ф. Достоевского) / ОИ представит: «Киноверсии романов Достоевского в прочтении современных режиссеров»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6846C5" w:rsidRPr="00AE739A" w:rsidRDefault="006846C5" w:rsidP="008D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6846C5" w:rsidRPr="00AE739A" w:rsidRDefault="006846C5" w:rsidP="008D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5" w:type="dxa"/>
            <w:shd w:val="clear" w:color="auto" w:fill="auto"/>
          </w:tcPr>
          <w:p w:rsidR="006846C5" w:rsidRPr="00AE739A" w:rsidRDefault="006846C5" w:rsidP="008D6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9A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</w:tr>
    </w:tbl>
    <w:p w:rsidR="00523083" w:rsidRDefault="00523083" w:rsidP="00635A9B">
      <w:pPr>
        <w:rPr>
          <w:rFonts w:ascii="Times New Roman" w:hAnsi="Times New Roman"/>
          <w:sz w:val="26"/>
          <w:szCs w:val="26"/>
        </w:rPr>
      </w:pPr>
    </w:p>
    <w:p w:rsidR="00523083" w:rsidRDefault="00523083" w:rsidP="00635A9B">
      <w:pPr>
        <w:rPr>
          <w:rFonts w:ascii="Times New Roman" w:hAnsi="Times New Roman"/>
          <w:sz w:val="26"/>
          <w:szCs w:val="26"/>
        </w:rPr>
      </w:pPr>
    </w:p>
    <w:sectPr w:rsidR="00523083" w:rsidSect="007B44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0D1"/>
    <w:multiLevelType w:val="hybridMultilevel"/>
    <w:tmpl w:val="7CB8419C"/>
    <w:lvl w:ilvl="0" w:tplc="50E25166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2331E1"/>
    <w:multiLevelType w:val="hybridMultilevel"/>
    <w:tmpl w:val="9AD20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959"/>
    <w:multiLevelType w:val="hybridMultilevel"/>
    <w:tmpl w:val="945A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3AA"/>
    <w:multiLevelType w:val="hybridMultilevel"/>
    <w:tmpl w:val="1E76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8D5"/>
    <w:multiLevelType w:val="hybridMultilevel"/>
    <w:tmpl w:val="53AEB842"/>
    <w:lvl w:ilvl="0" w:tplc="5B2C1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6AA1"/>
    <w:multiLevelType w:val="hybridMultilevel"/>
    <w:tmpl w:val="D74E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60E"/>
    <w:multiLevelType w:val="hybridMultilevel"/>
    <w:tmpl w:val="1F985098"/>
    <w:lvl w:ilvl="0" w:tplc="F78C536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A62E8"/>
    <w:multiLevelType w:val="hybridMultilevel"/>
    <w:tmpl w:val="B0A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2C4"/>
    <w:multiLevelType w:val="hybridMultilevel"/>
    <w:tmpl w:val="480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1390"/>
    <w:multiLevelType w:val="hybridMultilevel"/>
    <w:tmpl w:val="A4DC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537FFC"/>
    <w:multiLevelType w:val="hybridMultilevel"/>
    <w:tmpl w:val="CEA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30D6"/>
    <w:multiLevelType w:val="hybridMultilevel"/>
    <w:tmpl w:val="802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14AB"/>
    <w:multiLevelType w:val="hybridMultilevel"/>
    <w:tmpl w:val="9C865EFA"/>
    <w:lvl w:ilvl="0" w:tplc="FA9608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B79A1"/>
    <w:multiLevelType w:val="hybridMultilevel"/>
    <w:tmpl w:val="E8C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F3A84"/>
    <w:multiLevelType w:val="hybridMultilevel"/>
    <w:tmpl w:val="111A62D0"/>
    <w:lvl w:ilvl="0" w:tplc="58309FA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1B315F"/>
    <w:multiLevelType w:val="hybridMultilevel"/>
    <w:tmpl w:val="9ED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F6025"/>
    <w:multiLevelType w:val="hybridMultilevel"/>
    <w:tmpl w:val="90E4E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81B82"/>
    <w:multiLevelType w:val="hybridMultilevel"/>
    <w:tmpl w:val="A894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3521"/>
    <w:multiLevelType w:val="hybridMultilevel"/>
    <w:tmpl w:val="90E4E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3D44BC"/>
    <w:multiLevelType w:val="hybridMultilevel"/>
    <w:tmpl w:val="418CE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D6E7B"/>
    <w:multiLevelType w:val="hybridMultilevel"/>
    <w:tmpl w:val="2514C37E"/>
    <w:lvl w:ilvl="0" w:tplc="A32A16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57EC0"/>
    <w:multiLevelType w:val="hybridMultilevel"/>
    <w:tmpl w:val="DE20059C"/>
    <w:lvl w:ilvl="0" w:tplc="5B2C1B0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D416F6E"/>
    <w:multiLevelType w:val="hybridMultilevel"/>
    <w:tmpl w:val="4C90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2"/>
  </w:num>
  <w:num w:numId="5">
    <w:abstractNumId w:val="14"/>
  </w:num>
  <w:num w:numId="6">
    <w:abstractNumId w:val="6"/>
  </w:num>
  <w:num w:numId="7">
    <w:abstractNumId w:val="0"/>
  </w:num>
  <w:num w:numId="8">
    <w:abstractNumId w:val="19"/>
  </w:num>
  <w:num w:numId="9">
    <w:abstractNumId w:val="11"/>
  </w:num>
  <w:num w:numId="10">
    <w:abstractNumId w:val="20"/>
  </w:num>
  <w:num w:numId="11">
    <w:abstractNumId w:val="17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 w:numId="18">
    <w:abstractNumId w:val="21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F2"/>
    <w:rsid w:val="00005FAC"/>
    <w:rsid w:val="000135C0"/>
    <w:rsid w:val="000175B3"/>
    <w:rsid w:val="00037F9A"/>
    <w:rsid w:val="000439EB"/>
    <w:rsid w:val="000840A4"/>
    <w:rsid w:val="000A2A54"/>
    <w:rsid w:val="000C0789"/>
    <w:rsid w:val="000E3378"/>
    <w:rsid w:val="000E5C81"/>
    <w:rsid w:val="00112267"/>
    <w:rsid w:val="001349B9"/>
    <w:rsid w:val="001554E5"/>
    <w:rsid w:val="001A7E06"/>
    <w:rsid w:val="001B07F2"/>
    <w:rsid w:val="001B635D"/>
    <w:rsid w:val="001B7362"/>
    <w:rsid w:val="001C2BE4"/>
    <w:rsid w:val="001C2E9B"/>
    <w:rsid w:val="001C4B6E"/>
    <w:rsid w:val="001D304E"/>
    <w:rsid w:val="001F5EA0"/>
    <w:rsid w:val="00243A43"/>
    <w:rsid w:val="0024771D"/>
    <w:rsid w:val="00250476"/>
    <w:rsid w:val="00253DDF"/>
    <w:rsid w:val="00276B29"/>
    <w:rsid w:val="0028047A"/>
    <w:rsid w:val="002A7C09"/>
    <w:rsid w:val="002B7942"/>
    <w:rsid w:val="002E10A1"/>
    <w:rsid w:val="003062A3"/>
    <w:rsid w:val="003130FD"/>
    <w:rsid w:val="00320961"/>
    <w:rsid w:val="00320C41"/>
    <w:rsid w:val="004108CF"/>
    <w:rsid w:val="0042366A"/>
    <w:rsid w:val="00427FAF"/>
    <w:rsid w:val="00432E56"/>
    <w:rsid w:val="004345F4"/>
    <w:rsid w:val="00441565"/>
    <w:rsid w:val="00444506"/>
    <w:rsid w:val="00451092"/>
    <w:rsid w:val="004648E5"/>
    <w:rsid w:val="00471E6A"/>
    <w:rsid w:val="0048079C"/>
    <w:rsid w:val="0049447E"/>
    <w:rsid w:val="004B297C"/>
    <w:rsid w:val="004D5411"/>
    <w:rsid w:val="004D7380"/>
    <w:rsid w:val="00504A3E"/>
    <w:rsid w:val="005061AB"/>
    <w:rsid w:val="00515D45"/>
    <w:rsid w:val="00523083"/>
    <w:rsid w:val="00531A5F"/>
    <w:rsid w:val="00553E51"/>
    <w:rsid w:val="005625CF"/>
    <w:rsid w:val="00574118"/>
    <w:rsid w:val="00574166"/>
    <w:rsid w:val="0057468E"/>
    <w:rsid w:val="00581CDB"/>
    <w:rsid w:val="00591396"/>
    <w:rsid w:val="005A4D7D"/>
    <w:rsid w:val="005A5CD1"/>
    <w:rsid w:val="005A66DD"/>
    <w:rsid w:val="005D2DDC"/>
    <w:rsid w:val="00607B0E"/>
    <w:rsid w:val="00635A9B"/>
    <w:rsid w:val="00644F77"/>
    <w:rsid w:val="006473CC"/>
    <w:rsid w:val="006846C5"/>
    <w:rsid w:val="006905EF"/>
    <w:rsid w:val="0069300E"/>
    <w:rsid w:val="00696D55"/>
    <w:rsid w:val="006B36A9"/>
    <w:rsid w:val="006C595D"/>
    <w:rsid w:val="00722D49"/>
    <w:rsid w:val="00736E55"/>
    <w:rsid w:val="007437D8"/>
    <w:rsid w:val="0078303A"/>
    <w:rsid w:val="007A6F58"/>
    <w:rsid w:val="007B44F2"/>
    <w:rsid w:val="007D136B"/>
    <w:rsid w:val="007E5A6C"/>
    <w:rsid w:val="007F3C0F"/>
    <w:rsid w:val="00843219"/>
    <w:rsid w:val="00865E4A"/>
    <w:rsid w:val="00896ED4"/>
    <w:rsid w:val="008D63B3"/>
    <w:rsid w:val="008F5E44"/>
    <w:rsid w:val="00900CBB"/>
    <w:rsid w:val="00903B3F"/>
    <w:rsid w:val="00932550"/>
    <w:rsid w:val="00953C47"/>
    <w:rsid w:val="00977B8A"/>
    <w:rsid w:val="009804A3"/>
    <w:rsid w:val="009B16EB"/>
    <w:rsid w:val="00A05F5E"/>
    <w:rsid w:val="00A255E2"/>
    <w:rsid w:val="00A519A5"/>
    <w:rsid w:val="00A56021"/>
    <w:rsid w:val="00A634F1"/>
    <w:rsid w:val="00A83B00"/>
    <w:rsid w:val="00A86408"/>
    <w:rsid w:val="00AA68D9"/>
    <w:rsid w:val="00AC76EB"/>
    <w:rsid w:val="00AD2503"/>
    <w:rsid w:val="00AD35AD"/>
    <w:rsid w:val="00AD4B40"/>
    <w:rsid w:val="00AE739A"/>
    <w:rsid w:val="00B50B0A"/>
    <w:rsid w:val="00B62915"/>
    <w:rsid w:val="00B673F5"/>
    <w:rsid w:val="00BB006D"/>
    <w:rsid w:val="00BB5476"/>
    <w:rsid w:val="00BD1ED2"/>
    <w:rsid w:val="00BE260C"/>
    <w:rsid w:val="00BE60F3"/>
    <w:rsid w:val="00C1216B"/>
    <w:rsid w:val="00C21BF8"/>
    <w:rsid w:val="00C23EC3"/>
    <w:rsid w:val="00C52FC4"/>
    <w:rsid w:val="00C665B7"/>
    <w:rsid w:val="00C8383D"/>
    <w:rsid w:val="00C849A1"/>
    <w:rsid w:val="00CA3759"/>
    <w:rsid w:val="00CB4CAE"/>
    <w:rsid w:val="00CD31B5"/>
    <w:rsid w:val="00CF21E8"/>
    <w:rsid w:val="00D031B5"/>
    <w:rsid w:val="00D41EA3"/>
    <w:rsid w:val="00D56CBA"/>
    <w:rsid w:val="00D80356"/>
    <w:rsid w:val="00DE5203"/>
    <w:rsid w:val="00E232CD"/>
    <w:rsid w:val="00E23510"/>
    <w:rsid w:val="00E328B0"/>
    <w:rsid w:val="00E418C6"/>
    <w:rsid w:val="00E6771A"/>
    <w:rsid w:val="00E84152"/>
    <w:rsid w:val="00EA3E2B"/>
    <w:rsid w:val="00EB7FB7"/>
    <w:rsid w:val="00EE3C95"/>
    <w:rsid w:val="00F24C52"/>
    <w:rsid w:val="00F334C4"/>
    <w:rsid w:val="00F47164"/>
    <w:rsid w:val="00F510C0"/>
    <w:rsid w:val="00F53711"/>
    <w:rsid w:val="00F613B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98EA-4D14-40D0-A838-7511B64E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  <w:rPr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lib.ru/kirsanov/2014/05/multimedijnyj-urok-ceni-svoyu-zhizn/" TargetMode="External"/><Relationship Id="rId3" Type="http://schemas.openxmlformats.org/officeDocument/2006/relationships/styles" Target="styles.xml"/><Relationship Id="rId7" Type="http://schemas.openxmlformats.org/officeDocument/2006/relationships/hyperlink" Target="http://unesco.ru/ru/?action=view&amp;id=18&amp;module=p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ntb.ru/images/nanomaterial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2152-56D0-42B4-8950-A80F262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55232</CharactersWithSpaces>
  <SharedDoc>false</SharedDoc>
  <HLinks>
    <vt:vector size="18" baseType="variant">
      <vt:variant>
        <vt:i4>5636165</vt:i4>
      </vt:variant>
      <vt:variant>
        <vt:i4>6</vt:i4>
      </vt:variant>
      <vt:variant>
        <vt:i4>0</vt:i4>
      </vt:variant>
      <vt:variant>
        <vt:i4>5</vt:i4>
      </vt:variant>
      <vt:variant>
        <vt:lpwstr>http://regionlib.ru/kirsanov/2014/05/multimedijnyj-urok-ceni-svoyu-zhizn/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http://unesco.ru/ru/?action=view&amp;id=18&amp;module=pages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http://www.gpntb.ru/images/nanomaterial2.docx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</cp:revision>
  <cp:lastPrinted>2015-12-31T07:47:00Z</cp:lastPrinted>
  <dcterms:created xsi:type="dcterms:W3CDTF">2018-12-25T18:04:00Z</dcterms:created>
  <dcterms:modified xsi:type="dcterms:W3CDTF">2018-12-25T18:04:00Z</dcterms:modified>
</cp:coreProperties>
</file>